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AB" w:rsidRPr="00E87374" w:rsidRDefault="00481EAB" w:rsidP="00481EAB">
      <w:pPr>
        <w:framePr w:w="9701" w:h="12444" w:hRule="exact" w:wrap="none" w:vAnchor="page" w:hAnchor="page" w:x="1101" w:y="3069"/>
        <w:spacing w:line="240" w:lineRule="exact"/>
        <w:ind w:left="20"/>
        <w:jc w:val="center"/>
        <w:rPr>
          <w:rFonts w:ascii="Times New Roman" w:hAnsi="Times New Roman" w:cs="Times New Roman"/>
          <w:b/>
        </w:rPr>
      </w:pPr>
      <w:bookmarkStart w:id="0" w:name="bookmark0"/>
      <w:r w:rsidRPr="00E87374">
        <w:rPr>
          <w:rFonts w:ascii="Times New Roman" w:hAnsi="Times New Roman" w:cs="Times New Roman"/>
          <w:b/>
        </w:rPr>
        <w:t>ПОЛОЖЕНИЕ</w:t>
      </w:r>
      <w:bookmarkEnd w:id="0"/>
    </w:p>
    <w:p w:rsidR="00481EAB" w:rsidRPr="00481EAB" w:rsidRDefault="00481EAB" w:rsidP="00481EAB">
      <w:pPr>
        <w:pStyle w:val="30"/>
        <w:framePr w:w="9701" w:h="12444" w:hRule="exact" w:wrap="none" w:vAnchor="page" w:hAnchor="page" w:x="1101" w:y="3069"/>
        <w:shd w:val="clear" w:color="auto" w:fill="auto"/>
        <w:spacing w:before="0" w:after="244"/>
        <w:ind w:left="20"/>
        <w:rPr>
          <w:sz w:val="24"/>
          <w:szCs w:val="24"/>
        </w:rPr>
      </w:pPr>
      <w:r w:rsidRPr="00481EAB">
        <w:rPr>
          <w:sz w:val="24"/>
          <w:szCs w:val="24"/>
        </w:rPr>
        <w:t>о порядке проведения инструктажей по техни</w:t>
      </w:r>
      <w:r w:rsidR="006F1BE3">
        <w:rPr>
          <w:sz w:val="24"/>
          <w:szCs w:val="24"/>
        </w:rPr>
        <w:t xml:space="preserve">ке безопасности с </w:t>
      </w:r>
      <w:proofErr w:type="gramStart"/>
      <w:r w:rsidR="006F1BE3">
        <w:rPr>
          <w:sz w:val="24"/>
          <w:szCs w:val="24"/>
        </w:rPr>
        <w:t>обучающимися</w:t>
      </w:r>
      <w:proofErr w:type="gramEnd"/>
      <w:r w:rsidR="006F1BE3">
        <w:rPr>
          <w:sz w:val="24"/>
          <w:szCs w:val="24"/>
        </w:rPr>
        <w:br/>
        <w:t>м</w:t>
      </w:r>
      <w:r w:rsidRPr="00481EAB">
        <w:rPr>
          <w:sz w:val="24"/>
          <w:szCs w:val="24"/>
        </w:rPr>
        <w:t xml:space="preserve">униципального </w:t>
      </w:r>
      <w:r w:rsidR="006F1BE3">
        <w:rPr>
          <w:sz w:val="24"/>
          <w:szCs w:val="24"/>
        </w:rPr>
        <w:t xml:space="preserve">казённого </w:t>
      </w:r>
      <w:r w:rsidRPr="00481EAB">
        <w:rPr>
          <w:sz w:val="24"/>
          <w:szCs w:val="24"/>
        </w:rPr>
        <w:t>учреждения дополнительног</w:t>
      </w:r>
      <w:r w:rsidR="006F1BE3">
        <w:rPr>
          <w:sz w:val="24"/>
          <w:szCs w:val="24"/>
        </w:rPr>
        <w:t>о образования</w:t>
      </w:r>
      <w:r w:rsidR="006F1BE3">
        <w:rPr>
          <w:sz w:val="24"/>
          <w:szCs w:val="24"/>
        </w:rPr>
        <w:br/>
        <w:t>«Дом школьников с. Ленинское»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1"/>
        </w:numPr>
        <w:tabs>
          <w:tab w:val="left" w:pos="88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Настоящее Положение определяет виды, содержание и порядок проведения инструктажей по технике безопасности с </w:t>
      </w:r>
      <w:proofErr w:type="gramStart"/>
      <w:r w:rsidRPr="00481EAB">
        <w:rPr>
          <w:rFonts w:ascii="Times New Roman" w:hAnsi="Times New Roman" w:cs="Times New Roman"/>
        </w:rPr>
        <w:t>обучающимися</w:t>
      </w:r>
      <w:proofErr w:type="gramEnd"/>
      <w:r w:rsidRPr="00481EAB">
        <w:rPr>
          <w:rFonts w:ascii="Times New Roman" w:hAnsi="Times New Roman" w:cs="Times New Roman"/>
        </w:rPr>
        <w:t xml:space="preserve"> образовательного учреждения дополнительного образования.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1"/>
        </w:numPr>
        <w:tabs>
          <w:tab w:val="left" w:pos="89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Изучение вопросов безопасности труда организуется и проводится на всех стадиях образовательного процесса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1"/>
        </w:numPr>
        <w:tabs>
          <w:tab w:val="left" w:pos="89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Обучение обучающихся в виде инструктажей с регистрацией в журнале </w:t>
      </w:r>
      <w:r w:rsidR="00DC7675">
        <w:rPr>
          <w:rFonts w:ascii="Times New Roman" w:hAnsi="Times New Roman" w:cs="Times New Roman"/>
        </w:rPr>
        <w:t xml:space="preserve">инструктажа обучающихся по технике безопасности, инструктаж проводится </w:t>
      </w:r>
      <w:r w:rsidRPr="00481EAB">
        <w:rPr>
          <w:rFonts w:ascii="Times New Roman" w:hAnsi="Times New Roman" w:cs="Times New Roman"/>
        </w:rPr>
        <w:t>учета работы педагога дополнительного образования в детском объединении (секции, клубе, кружке) по правилам безопасности проводится перед началом всех видов деятельности: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2"/>
        </w:numPr>
        <w:tabs>
          <w:tab w:val="left" w:pos="1190"/>
        </w:tabs>
        <w:spacing w:line="274" w:lineRule="exact"/>
        <w:ind w:left="96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теоретические и практические занятия;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2"/>
        </w:numPr>
        <w:tabs>
          <w:tab w:val="left" w:pos="1190"/>
        </w:tabs>
        <w:spacing w:line="274" w:lineRule="exact"/>
        <w:ind w:left="96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трудовая и профессиональная подготовка;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2"/>
        </w:numPr>
        <w:tabs>
          <w:tab w:val="left" w:pos="1190"/>
        </w:tabs>
        <w:spacing w:line="274" w:lineRule="exact"/>
        <w:ind w:left="96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занятия общественно-полезным трудом;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2"/>
        </w:numPr>
        <w:tabs>
          <w:tab w:val="left" w:pos="1190"/>
        </w:tabs>
        <w:spacing w:line="274" w:lineRule="exact"/>
        <w:ind w:left="96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экскурсии, походы;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2"/>
        </w:numPr>
        <w:tabs>
          <w:tab w:val="left" w:pos="1190"/>
        </w:tabs>
        <w:spacing w:line="274" w:lineRule="exact"/>
        <w:ind w:left="96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спортивные занятия, соревнования;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2"/>
        </w:numPr>
        <w:tabs>
          <w:tab w:val="left" w:pos="1190"/>
        </w:tabs>
        <w:spacing w:line="274" w:lineRule="exact"/>
        <w:ind w:left="96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массовые мероприятия.</w:t>
      </w:r>
    </w:p>
    <w:p w:rsidR="00481EAB" w:rsidRPr="00DC7675" w:rsidRDefault="00481EAB" w:rsidP="00481EAB">
      <w:pPr>
        <w:framePr w:w="9701" w:h="12444" w:hRule="exact" w:wrap="none" w:vAnchor="page" w:hAnchor="page" w:x="1101" w:y="3069"/>
        <w:numPr>
          <w:ilvl w:val="0"/>
          <w:numId w:val="1"/>
        </w:numPr>
        <w:tabs>
          <w:tab w:val="left" w:pos="1105"/>
        </w:tabs>
        <w:spacing w:line="274" w:lineRule="exact"/>
        <w:ind w:firstLine="600"/>
        <w:jc w:val="both"/>
        <w:rPr>
          <w:rFonts w:ascii="Times New Roman" w:hAnsi="Times New Roman" w:cs="Times New Roman"/>
          <w:color w:val="auto"/>
        </w:rPr>
      </w:pPr>
      <w:r w:rsidRPr="00481EAB">
        <w:rPr>
          <w:rFonts w:ascii="Times New Roman" w:hAnsi="Times New Roman" w:cs="Times New Roman"/>
        </w:rPr>
        <w:t xml:space="preserve">С </w:t>
      </w:r>
      <w:proofErr w:type="gramStart"/>
      <w:r w:rsidRPr="00481EAB">
        <w:rPr>
          <w:rFonts w:ascii="Times New Roman" w:hAnsi="Times New Roman" w:cs="Times New Roman"/>
        </w:rPr>
        <w:t>обучающимися</w:t>
      </w:r>
      <w:proofErr w:type="gramEnd"/>
      <w:r w:rsidRPr="00481EAB">
        <w:rPr>
          <w:rFonts w:ascii="Times New Roman" w:hAnsi="Times New Roman" w:cs="Times New Roman"/>
        </w:rPr>
        <w:t xml:space="preserve"> детского объединения инструктажи проводят педагоги дополнительного образования, каждый со своей группой, и регистрируют отдельно для каждой группы в специальном разделе журнала </w:t>
      </w:r>
      <w:r w:rsidRPr="00DC7675">
        <w:rPr>
          <w:rFonts w:ascii="Times New Roman" w:hAnsi="Times New Roman" w:cs="Times New Roman"/>
          <w:color w:val="auto"/>
        </w:rPr>
        <w:t>«Список обучающихся в объединении, прошедших инструктаж по технике безопасности».</w:t>
      </w:r>
    </w:p>
    <w:p w:rsidR="00481EAB" w:rsidRPr="00DC7675" w:rsidRDefault="00481EAB" w:rsidP="00481EAB">
      <w:pPr>
        <w:framePr w:w="9701" w:h="12444" w:hRule="exact" w:wrap="none" w:vAnchor="page" w:hAnchor="page" w:x="1101" w:y="3069"/>
        <w:numPr>
          <w:ilvl w:val="0"/>
          <w:numId w:val="1"/>
        </w:numPr>
        <w:tabs>
          <w:tab w:val="left" w:pos="883"/>
        </w:tabs>
        <w:spacing w:line="274" w:lineRule="exact"/>
        <w:ind w:firstLine="600"/>
        <w:jc w:val="both"/>
        <w:rPr>
          <w:rFonts w:ascii="Times New Roman" w:hAnsi="Times New Roman" w:cs="Times New Roman"/>
          <w:color w:val="auto"/>
        </w:rPr>
      </w:pPr>
      <w:r w:rsidRPr="00DC7675">
        <w:rPr>
          <w:rStyle w:val="20"/>
          <w:rFonts w:eastAsia="Arial Unicode MS"/>
          <w:color w:val="auto"/>
        </w:rPr>
        <w:t xml:space="preserve">Вводный инструктаж </w:t>
      </w:r>
      <w:r w:rsidRPr="00DC7675">
        <w:rPr>
          <w:rFonts w:ascii="Times New Roman" w:hAnsi="Times New Roman" w:cs="Times New Roman"/>
          <w:color w:val="auto"/>
        </w:rPr>
        <w:t xml:space="preserve">по безопасности труда проводится с </w:t>
      </w:r>
      <w:proofErr w:type="gramStart"/>
      <w:r w:rsidRPr="00DC7675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C7675">
        <w:rPr>
          <w:rFonts w:ascii="Times New Roman" w:hAnsi="Times New Roman" w:cs="Times New Roman"/>
          <w:color w:val="auto"/>
        </w:rPr>
        <w:t xml:space="preserve"> перед началом занятий по правилам безопасного поведения в учреждении, кабинетах, мастерской, спортзале.</w:t>
      </w:r>
    </w:p>
    <w:p w:rsidR="00481EAB" w:rsidRPr="00DC7675" w:rsidRDefault="00481EAB" w:rsidP="00481EAB">
      <w:pPr>
        <w:framePr w:w="9701" w:h="12444" w:hRule="exact" w:wrap="none" w:vAnchor="page" w:hAnchor="page" w:x="1101" w:y="3069"/>
        <w:spacing w:line="274" w:lineRule="exact"/>
        <w:ind w:firstLine="740"/>
        <w:rPr>
          <w:rFonts w:ascii="Times New Roman" w:hAnsi="Times New Roman" w:cs="Times New Roman"/>
          <w:color w:val="auto"/>
        </w:rPr>
      </w:pPr>
      <w:r w:rsidRPr="00DC7675">
        <w:rPr>
          <w:rFonts w:ascii="Times New Roman" w:hAnsi="Times New Roman" w:cs="Times New Roman"/>
          <w:color w:val="auto"/>
        </w:rPr>
        <w:t>На первом занятии в графе «Содержание занятий» обязательна запись «Вводный инструктаж по технике безопасности».</w:t>
      </w:r>
    </w:p>
    <w:p w:rsidR="00481EAB" w:rsidRPr="00DC7675" w:rsidRDefault="00481EAB" w:rsidP="00481EAB">
      <w:pPr>
        <w:framePr w:w="9701" w:h="12444" w:hRule="exact" w:wrap="none" w:vAnchor="page" w:hAnchor="page" w:x="1101" w:y="3069"/>
        <w:numPr>
          <w:ilvl w:val="0"/>
          <w:numId w:val="3"/>
        </w:numPr>
        <w:tabs>
          <w:tab w:val="left" w:pos="893"/>
        </w:tabs>
        <w:spacing w:line="274" w:lineRule="exact"/>
        <w:ind w:firstLine="600"/>
        <w:jc w:val="both"/>
        <w:rPr>
          <w:rFonts w:ascii="Times New Roman" w:hAnsi="Times New Roman" w:cs="Times New Roman"/>
          <w:color w:val="auto"/>
        </w:rPr>
      </w:pPr>
      <w:r w:rsidRPr="00DC7675">
        <w:rPr>
          <w:rStyle w:val="20"/>
          <w:rFonts w:eastAsia="Arial Unicode MS"/>
          <w:color w:val="auto"/>
        </w:rPr>
        <w:t xml:space="preserve">Первичный инструктаж </w:t>
      </w:r>
      <w:r w:rsidRPr="00DC7675">
        <w:rPr>
          <w:rFonts w:ascii="Times New Roman" w:hAnsi="Times New Roman" w:cs="Times New Roman"/>
          <w:color w:val="auto"/>
        </w:rPr>
        <w:t xml:space="preserve">проводится с </w:t>
      </w:r>
      <w:proofErr w:type="gramStart"/>
      <w:r w:rsidRPr="00DC7675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C7675">
        <w:rPr>
          <w:rFonts w:ascii="Times New Roman" w:hAnsi="Times New Roman" w:cs="Times New Roman"/>
          <w:color w:val="auto"/>
        </w:rPr>
        <w:t xml:space="preserve"> перед выполнением лабора</w:t>
      </w:r>
      <w:r w:rsidRPr="00DC7675">
        <w:rPr>
          <w:rFonts w:ascii="Times New Roman" w:hAnsi="Times New Roman" w:cs="Times New Roman"/>
          <w:color w:val="auto"/>
        </w:rPr>
        <w:softHyphen/>
        <w:t>торных и практических работ в учебных кабинетах, в учебных мастерских.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C7675">
        <w:rPr>
          <w:rFonts w:ascii="Times New Roman" w:hAnsi="Times New Roman" w:cs="Times New Roman"/>
          <w:color w:val="auto"/>
        </w:rPr>
        <w:t xml:space="preserve">Если практическое занятие проводится на выезде или с использованием различного специального снаряжения в графе «Содержание занятий» в день занятия делается </w:t>
      </w:r>
      <w:r w:rsidRPr="00481EAB">
        <w:rPr>
          <w:rFonts w:ascii="Times New Roman" w:hAnsi="Times New Roman" w:cs="Times New Roman"/>
        </w:rPr>
        <w:t>запись о проведенном инструктаже и тема занятия.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3"/>
        </w:numPr>
        <w:tabs>
          <w:tab w:val="left" w:pos="89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Если </w:t>
      </w:r>
      <w:proofErr w:type="gramStart"/>
      <w:r w:rsidRPr="00481EAB">
        <w:rPr>
          <w:rFonts w:ascii="Times New Roman" w:hAnsi="Times New Roman" w:cs="Times New Roman"/>
        </w:rPr>
        <w:t>обучающиеся</w:t>
      </w:r>
      <w:proofErr w:type="gramEnd"/>
      <w:r w:rsidRPr="00481EAB">
        <w:rPr>
          <w:rFonts w:ascii="Times New Roman" w:hAnsi="Times New Roman" w:cs="Times New Roman"/>
        </w:rPr>
        <w:t xml:space="preserve"> принимают участие в массовых мероприятиях: соревнованиях, походах выходного дня, многодневных походах, выездах на экскурсию и т.п., то с обучающимися необходимо провести </w:t>
      </w:r>
      <w:r w:rsidRPr="00481EAB">
        <w:rPr>
          <w:rStyle w:val="20"/>
          <w:rFonts w:eastAsia="Arial Unicode MS"/>
        </w:rPr>
        <w:t xml:space="preserve">целевой инструктаж </w:t>
      </w:r>
      <w:r w:rsidRPr="00481EAB">
        <w:rPr>
          <w:rFonts w:ascii="Times New Roman" w:hAnsi="Times New Roman" w:cs="Times New Roman"/>
        </w:rPr>
        <w:t>по семи рекомендуемым направлениям: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4"/>
        </w:numPr>
        <w:tabs>
          <w:tab w:val="left" w:pos="93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пожарная безопасность;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4"/>
        </w:numPr>
        <w:tabs>
          <w:tab w:val="left" w:pos="95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электробезопасность;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4"/>
        </w:numPr>
        <w:tabs>
          <w:tab w:val="left" w:pos="95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профилактика детского дорожно-транспортного травматизма;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4"/>
        </w:numPr>
        <w:tabs>
          <w:tab w:val="left" w:pos="95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безопасность на воде, на льду;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4"/>
        </w:numPr>
        <w:tabs>
          <w:tab w:val="left" w:pos="1105"/>
        </w:tabs>
        <w:spacing w:line="274" w:lineRule="exact"/>
        <w:ind w:left="400" w:firstLine="2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меры безопасности при проведении соревнований, экскурсий, походов, на спортплощадке;</w:t>
      </w:r>
    </w:p>
    <w:p w:rsidR="00481EAB" w:rsidRPr="00481EAB" w:rsidRDefault="00481EAB" w:rsidP="00481EAB">
      <w:pPr>
        <w:framePr w:w="9701" w:h="12444" w:hRule="exact" w:wrap="none" w:vAnchor="page" w:hAnchor="page" w:x="1101" w:y="3069"/>
        <w:numPr>
          <w:ilvl w:val="0"/>
          <w:numId w:val="4"/>
        </w:numPr>
        <w:tabs>
          <w:tab w:val="left" w:pos="95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профилактика негативных </w:t>
      </w:r>
      <w:proofErr w:type="gramStart"/>
      <w:r w:rsidRPr="00481EAB">
        <w:rPr>
          <w:rFonts w:ascii="Times New Roman" w:hAnsi="Times New Roman" w:cs="Times New Roman"/>
        </w:rPr>
        <w:t>криминогенных ситуаций</w:t>
      </w:r>
      <w:proofErr w:type="gramEnd"/>
      <w:r w:rsidRPr="00481EAB">
        <w:rPr>
          <w:rFonts w:ascii="Times New Roman" w:hAnsi="Times New Roman" w:cs="Times New Roman"/>
        </w:rPr>
        <w:t>;</w:t>
      </w:r>
    </w:p>
    <w:p w:rsidR="00481EAB" w:rsidRDefault="00217792" w:rsidP="00481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820886" cy="1752437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рррррррррр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72" cy="175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Default="006D626C" w:rsidP="00481EAB">
      <w:pPr>
        <w:rPr>
          <w:rFonts w:ascii="Times New Roman" w:hAnsi="Times New Roman" w:cs="Times New Roman"/>
        </w:rPr>
      </w:pPr>
    </w:p>
    <w:p w:rsidR="006D626C" w:rsidRPr="00481EAB" w:rsidRDefault="006D626C" w:rsidP="00481EAB">
      <w:pPr>
        <w:rPr>
          <w:rFonts w:ascii="Times New Roman" w:hAnsi="Times New Roman" w:cs="Times New Roman"/>
        </w:rPr>
        <w:sectPr w:rsidR="006D626C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91" w:h="4287" w:hRule="exact" w:wrap="none" w:vAnchor="page" w:hAnchor="page" w:x="1101" w:y="1103"/>
        <w:numPr>
          <w:ilvl w:val="0"/>
          <w:numId w:val="4"/>
        </w:numPr>
        <w:tabs>
          <w:tab w:val="left" w:pos="984"/>
        </w:tabs>
        <w:spacing w:line="274" w:lineRule="exact"/>
        <w:ind w:left="400" w:firstLine="2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lastRenderedPageBreak/>
        <w:t>правила безопасного обращения с взрывоопасными предметами, веществами, при проведении летней оздоровительной работы и трудовой практики.</w:t>
      </w:r>
    </w:p>
    <w:p w:rsidR="00481EAB" w:rsidRPr="00481EAB" w:rsidRDefault="00481EAB" w:rsidP="00481EAB">
      <w:pPr>
        <w:pStyle w:val="30"/>
        <w:framePr w:w="9691" w:h="4287" w:hRule="exact" w:wrap="none" w:vAnchor="page" w:hAnchor="page" w:x="1101" w:y="1103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74" w:lineRule="exact"/>
        <w:ind w:left="600"/>
        <w:jc w:val="both"/>
        <w:rPr>
          <w:sz w:val="24"/>
          <w:szCs w:val="24"/>
        </w:rPr>
      </w:pPr>
      <w:r w:rsidRPr="00481EAB">
        <w:rPr>
          <w:sz w:val="24"/>
          <w:szCs w:val="24"/>
        </w:rPr>
        <w:t xml:space="preserve">Внеплановый инструктаж </w:t>
      </w:r>
      <w:r w:rsidRPr="00481EAB">
        <w:rPr>
          <w:rStyle w:val="31"/>
        </w:rPr>
        <w:t>проводится:</w:t>
      </w:r>
    </w:p>
    <w:p w:rsidR="00481EAB" w:rsidRPr="00481EAB" w:rsidRDefault="00481EAB" w:rsidP="00481EAB">
      <w:pPr>
        <w:framePr w:w="9691" w:h="4287" w:hRule="exact" w:wrap="none" w:vAnchor="page" w:hAnchor="page" w:x="1101" w:y="1103"/>
        <w:numPr>
          <w:ilvl w:val="0"/>
          <w:numId w:val="2"/>
        </w:numPr>
        <w:tabs>
          <w:tab w:val="left" w:pos="1325"/>
        </w:tabs>
        <w:spacing w:line="274" w:lineRule="exact"/>
        <w:ind w:left="1320" w:hanging="36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введении в действие новых инструкций по охране труда, а также изменений к ним;</w:t>
      </w:r>
    </w:p>
    <w:p w:rsidR="00481EAB" w:rsidRPr="00481EAB" w:rsidRDefault="00481EAB" w:rsidP="00481EAB">
      <w:pPr>
        <w:framePr w:w="9691" w:h="4287" w:hRule="exact" w:wrap="none" w:vAnchor="page" w:hAnchor="page" w:x="1101" w:y="1103"/>
        <w:numPr>
          <w:ilvl w:val="0"/>
          <w:numId w:val="2"/>
        </w:numPr>
        <w:tabs>
          <w:tab w:val="left" w:pos="1325"/>
        </w:tabs>
        <w:spacing w:line="240" w:lineRule="exact"/>
        <w:ind w:left="96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связи с изменившимися условиями труда;</w:t>
      </w:r>
    </w:p>
    <w:p w:rsidR="00481EAB" w:rsidRPr="00481EAB" w:rsidRDefault="00481EAB" w:rsidP="00481EAB">
      <w:pPr>
        <w:framePr w:w="9691" w:h="4287" w:hRule="exact" w:wrap="none" w:vAnchor="page" w:hAnchor="page" w:x="1101" w:y="1103"/>
        <w:numPr>
          <w:ilvl w:val="0"/>
          <w:numId w:val="2"/>
        </w:numPr>
        <w:tabs>
          <w:tab w:val="left" w:pos="1325"/>
        </w:tabs>
        <w:spacing w:line="274" w:lineRule="exact"/>
        <w:ind w:left="1320" w:hanging="36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при нарушении </w:t>
      </w:r>
      <w:proofErr w:type="gramStart"/>
      <w:r w:rsidRPr="00481EAB">
        <w:rPr>
          <w:rFonts w:ascii="Times New Roman" w:hAnsi="Times New Roman" w:cs="Times New Roman"/>
        </w:rPr>
        <w:t>обучающимися</w:t>
      </w:r>
      <w:proofErr w:type="gramEnd"/>
      <w:r w:rsidRPr="00481EAB">
        <w:rPr>
          <w:rFonts w:ascii="Times New Roman" w:hAnsi="Times New Roman" w:cs="Times New Roman"/>
        </w:rPr>
        <w:t xml:space="preserve"> требований безопасности труда, которые могут привести или привели к травме, аварии, взрыву или пожару, отравлению;</w:t>
      </w:r>
    </w:p>
    <w:p w:rsidR="00481EAB" w:rsidRPr="00481EAB" w:rsidRDefault="00481EAB" w:rsidP="00481EAB">
      <w:pPr>
        <w:framePr w:w="9691" w:h="4287" w:hRule="exact" w:wrap="none" w:vAnchor="page" w:hAnchor="page" w:x="1101" w:y="1103"/>
        <w:numPr>
          <w:ilvl w:val="0"/>
          <w:numId w:val="2"/>
        </w:numPr>
        <w:tabs>
          <w:tab w:val="left" w:pos="1325"/>
        </w:tabs>
        <w:spacing w:line="240" w:lineRule="exact"/>
        <w:ind w:left="96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 требованию органов надзора;</w:t>
      </w:r>
    </w:p>
    <w:p w:rsidR="00481EAB" w:rsidRPr="00481EAB" w:rsidRDefault="00481EAB" w:rsidP="00481EAB">
      <w:pPr>
        <w:framePr w:w="9691" w:h="4287" w:hRule="exact" w:wrap="none" w:vAnchor="page" w:hAnchor="page" w:x="1101" w:y="1103"/>
        <w:numPr>
          <w:ilvl w:val="0"/>
          <w:numId w:val="2"/>
        </w:numPr>
        <w:tabs>
          <w:tab w:val="left" w:pos="1325"/>
        </w:tabs>
        <w:spacing w:line="274" w:lineRule="exact"/>
        <w:ind w:left="96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перерывах в работе более чем на 60 календарных дней.</w:t>
      </w:r>
    </w:p>
    <w:p w:rsidR="00481EAB" w:rsidRPr="00481EAB" w:rsidRDefault="00481EAB" w:rsidP="00481EAB">
      <w:pPr>
        <w:framePr w:w="9691" w:h="4287" w:hRule="exact" w:wrap="none" w:vAnchor="page" w:hAnchor="page" w:x="1101" w:y="1103"/>
        <w:numPr>
          <w:ilvl w:val="0"/>
          <w:numId w:val="3"/>
        </w:numPr>
        <w:tabs>
          <w:tab w:val="left" w:pos="1059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Внеплановый инструктаж проводится индивидуально или с группой учащихся.</w:t>
      </w:r>
    </w:p>
    <w:p w:rsidR="00481EAB" w:rsidRPr="00481EAB" w:rsidRDefault="00481EAB" w:rsidP="00481EAB">
      <w:pPr>
        <w:framePr w:w="9691" w:h="4287" w:hRule="exact" w:wrap="none" w:vAnchor="page" w:hAnchor="page" w:x="1101" w:y="1103"/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Объем и содержание инструктажа определяются в каждом конкретном случае </w:t>
      </w:r>
      <w:proofErr w:type="gramStart"/>
      <w:r w:rsidRPr="00481EAB">
        <w:rPr>
          <w:rFonts w:ascii="Times New Roman" w:hAnsi="Times New Roman" w:cs="Times New Roman"/>
        </w:rPr>
        <w:t>в</w:t>
      </w:r>
      <w:proofErr w:type="gramEnd"/>
    </w:p>
    <w:p w:rsidR="00481EAB" w:rsidRPr="00481EAB" w:rsidRDefault="00481EAB" w:rsidP="00481EAB">
      <w:pPr>
        <w:framePr w:w="9691" w:h="4287" w:hRule="exact" w:wrap="none" w:vAnchor="page" w:hAnchor="page" w:x="1101" w:y="1103"/>
        <w:spacing w:line="274" w:lineRule="exact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зависимости от причин и обстоятельств, вызвавших необходимость его проведения.</w:t>
      </w:r>
    </w:p>
    <w:p w:rsidR="00481EAB" w:rsidRPr="00481EAB" w:rsidRDefault="00481EAB" w:rsidP="00481EAB">
      <w:pPr>
        <w:framePr w:w="9691" w:h="4287" w:hRule="exact" w:wrap="none" w:vAnchor="page" w:hAnchor="page" w:x="1101" w:y="1103"/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Внеплановый инструктаж регистрируется в журналах с указанием причины проведения внепланового инструктажа.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6F1BE3" w:rsidRDefault="00481EAB" w:rsidP="006F1BE3">
      <w:pPr>
        <w:framePr w:w="9696" w:h="9410" w:hRule="exact" w:wrap="none" w:vAnchor="page" w:hAnchor="page" w:x="1101" w:y="3342"/>
        <w:spacing w:line="240" w:lineRule="exact"/>
        <w:jc w:val="center"/>
        <w:rPr>
          <w:rFonts w:ascii="Times New Roman" w:hAnsi="Times New Roman" w:cs="Times New Roman"/>
          <w:b/>
        </w:rPr>
      </w:pPr>
      <w:bookmarkStart w:id="2" w:name="bookmark1"/>
      <w:r w:rsidRPr="006F1BE3">
        <w:rPr>
          <w:rFonts w:ascii="Times New Roman" w:hAnsi="Times New Roman" w:cs="Times New Roman"/>
          <w:b/>
        </w:rPr>
        <w:lastRenderedPageBreak/>
        <w:t>Инструкция №Д-1</w:t>
      </w:r>
      <w:bookmarkEnd w:id="2"/>
    </w:p>
    <w:p w:rsidR="00481EAB" w:rsidRPr="00481EAB" w:rsidRDefault="00481EAB" w:rsidP="00481EAB">
      <w:pPr>
        <w:pStyle w:val="30"/>
        <w:framePr w:w="9696" w:h="9410" w:hRule="exact" w:wrap="none" w:vAnchor="page" w:hAnchor="page" w:x="1101" w:y="3342"/>
        <w:shd w:val="clear" w:color="auto" w:fill="auto"/>
        <w:spacing w:before="0" w:after="251" w:line="240" w:lineRule="exact"/>
        <w:rPr>
          <w:sz w:val="24"/>
          <w:szCs w:val="24"/>
        </w:rPr>
      </w:pPr>
      <w:r w:rsidRPr="00481EAB">
        <w:rPr>
          <w:sz w:val="24"/>
          <w:szCs w:val="24"/>
        </w:rPr>
        <w:t>для детей и подростков по пожарной безопасности</w:t>
      </w:r>
    </w:p>
    <w:p w:rsidR="00481EAB" w:rsidRPr="00481EAB" w:rsidRDefault="00481EAB" w:rsidP="006F1BE3">
      <w:pPr>
        <w:framePr w:w="9696" w:h="9410" w:hRule="exact" w:wrap="none" w:vAnchor="page" w:hAnchor="page" w:x="1101" w:y="3342"/>
        <w:numPr>
          <w:ilvl w:val="0"/>
          <w:numId w:val="5"/>
        </w:numPr>
        <w:tabs>
          <w:tab w:val="left" w:pos="3626"/>
        </w:tabs>
        <w:spacing w:line="274" w:lineRule="exact"/>
        <w:ind w:left="3280"/>
        <w:outlineLvl w:val="0"/>
        <w:rPr>
          <w:rFonts w:ascii="Times New Roman" w:hAnsi="Times New Roman" w:cs="Times New Roman"/>
        </w:rPr>
      </w:pPr>
      <w:bookmarkStart w:id="3" w:name="bookmark2"/>
      <w:r w:rsidRPr="00481EAB">
        <w:rPr>
          <w:rFonts w:ascii="Times New Roman" w:hAnsi="Times New Roman" w:cs="Times New Roman"/>
        </w:rPr>
        <w:t xml:space="preserve">Для </w:t>
      </w:r>
      <w:r w:rsidR="006F1BE3">
        <w:rPr>
          <w:rFonts w:ascii="Times New Roman" w:hAnsi="Times New Roman" w:cs="Times New Roman"/>
        </w:rPr>
        <w:t xml:space="preserve">дошкольников и </w:t>
      </w:r>
      <w:r w:rsidRPr="00481EAB">
        <w:rPr>
          <w:rFonts w:ascii="Times New Roman" w:hAnsi="Times New Roman" w:cs="Times New Roman"/>
        </w:rPr>
        <w:t>младших школьников</w:t>
      </w:r>
      <w:bookmarkEnd w:id="3"/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10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Нельзя трогать спички и играть с ними.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09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Опасно играть с игрушками и сушить одежду около печи, нагревательных приборов с открытой спиралью.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10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Недопустимо без разрешения взрослых включать электроприборы и газовую плиту.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10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Нельзя разводить костры и играть около них.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109"/>
        </w:tabs>
        <w:spacing w:after="240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Если увидел пожар, необходимо сообщить об этом родителям или взрослым.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0"/>
          <w:numId w:val="5"/>
        </w:numPr>
        <w:tabs>
          <w:tab w:val="left" w:pos="3640"/>
        </w:tabs>
        <w:spacing w:line="274" w:lineRule="exact"/>
        <w:ind w:left="3280"/>
        <w:jc w:val="both"/>
        <w:outlineLvl w:val="0"/>
        <w:rPr>
          <w:rFonts w:ascii="Times New Roman" w:hAnsi="Times New Roman" w:cs="Times New Roman"/>
        </w:rPr>
      </w:pPr>
      <w:bookmarkStart w:id="4" w:name="bookmark3"/>
      <w:r w:rsidRPr="00481EAB">
        <w:rPr>
          <w:rFonts w:ascii="Times New Roman" w:hAnsi="Times New Roman" w:cs="Times New Roman"/>
        </w:rPr>
        <w:t>Для старших школьников</w:t>
      </w:r>
      <w:bookmarkEnd w:id="4"/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09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Следите, чтобы со спичками не играли маленькие дети, убирайте их в недоступные для малышей места.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09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нагревайте незнакомые предметы, упаковки из-под порошков и красок, особенно аэрозольные упаковки.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09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10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09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разжигайте печь или костер с помощью легковоспламеняющихся жидкостей (бензин, солярка).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13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оставляйте непотушенных костров.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09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поджигайте сами и не позволяйте младшим поджигать тополиный пух или сухую траву.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09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Старшеклассники обязаны знать план и способы эвакуации (выхода из здания) на случай возникновения пожара, места расположения первичных средств пожаротушения и правила пользования ими.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09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Учащиеся обязаны сообщить преподавателю или работнику учреждения о любых пожароопасных ситуациях.</w:t>
      </w:r>
    </w:p>
    <w:p w:rsidR="00481EAB" w:rsidRPr="00481EAB" w:rsidRDefault="00481EAB" w:rsidP="00481EAB">
      <w:pPr>
        <w:framePr w:w="9696" w:h="9410" w:hRule="exact" w:wrap="none" w:vAnchor="page" w:hAnchor="page" w:x="1101" w:y="3342"/>
        <w:numPr>
          <w:ilvl w:val="1"/>
          <w:numId w:val="5"/>
        </w:numPr>
        <w:tabs>
          <w:tab w:val="left" w:pos="122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возникновении возгорания или при запахе дыма немедленно сообщить об этом педагогу.</w:t>
      </w:r>
    </w:p>
    <w:p w:rsidR="00481EAB" w:rsidRPr="00481EAB" w:rsidRDefault="00481EAB" w:rsidP="00481EAB">
      <w:pPr>
        <w:framePr w:w="9696" w:h="2251" w:hRule="exact" w:wrap="none" w:vAnchor="page" w:hAnchor="page" w:x="1101" w:y="12983"/>
        <w:numPr>
          <w:ilvl w:val="0"/>
          <w:numId w:val="5"/>
        </w:numPr>
        <w:spacing w:line="274" w:lineRule="exact"/>
        <w:ind w:left="2260"/>
        <w:outlineLvl w:val="0"/>
        <w:rPr>
          <w:rFonts w:ascii="Times New Roman" w:hAnsi="Times New Roman" w:cs="Times New Roman"/>
        </w:rPr>
      </w:pPr>
      <w:bookmarkStart w:id="5" w:name="bookmark4"/>
      <w:r w:rsidRPr="00481EAB">
        <w:rPr>
          <w:rStyle w:val="10"/>
          <w:rFonts w:eastAsia="Arial Unicode MS"/>
          <w:b w:val="0"/>
          <w:bCs w:val="0"/>
        </w:rPr>
        <w:t>На территории образовательного учреждения</w:t>
      </w:r>
      <w:bookmarkEnd w:id="5"/>
    </w:p>
    <w:p w:rsidR="00481EAB" w:rsidRPr="00481EAB" w:rsidRDefault="00481EAB" w:rsidP="00481EAB">
      <w:pPr>
        <w:framePr w:w="9696" w:h="2251" w:hRule="exact" w:wrap="none" w:vAnchor="page" w:hAnchor="page" w:x="1101" w:y="12983"/>
        <w:numPr>
          <w:ilvl w:val="1"/>
          <w:numId w:val="5"/>
        </w:numPr>
        <w:tabs>
          <w:tab w:val="left" w:pos="109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 территории школы запрещается разводить костры, зажигать факелы, применять фейерверки и петарды, другие горючие составы.</w:t>
      </w:r>
    </w:p>
    <w:p w:rsidR="00481EAB" w:rsidRPr="00481EAB" w:rsidRDefault="00481EAB" w:rsidP="00481EAB">
      <w:pPr>
        <w:framePr w:w="9696" w:h="2251" w:hRule="exact" w:wrap="none" w:vAnchor="page" w:hAnchor="page" w:x="1101" w:y="12983"/>
        <w:numPr>
          <w:ilvl w:val="1"/>
          <w:numId w:val="5"/>
        </w:numPr>
        <w:tabs>
          <w:tab w:val="left" w:pos="112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курить в здании учреждения и на ее территории.</w:t>
      </w:r>
    </w:p>
    <w:p w:rsidR="00481EAB" w:rsidRPr="00481EAB" w:rsidRDefault="00481EAB" w:rsidP="00481EAB">
      <w:pPr>
        <w:framePr w:w="9696" w:h="2251" w:hRule="exact" w:wrap="none" w:vAnchor="page" w:hAnchor="page" w:x="1101" w:y="12983"/>
        <w:numPr>
          <w:ilvl w:val="1"/>
          <w:numId w:val="5"/>
        </w:numPr>
        <w:tabs>
          <w:tab w:val="left" w:pos="109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приносить в учреждение спички, горючие жидкости (бензин и растворители), легковоспламеняющиеся вещества и материалы.</w:t>
      </w:r>
    </w:p>
    <w:p w:rsidR="00481EAB" w:rsidRPr="00481EAB" w:rsidRDefault="00481EAB" w:rsidP="00481EAB">
      <w:pPr>
        <w:framePr w:w="9696" w:h="2251" w:hRule="exact" w:wrap="none" w:vAnchor="page" w:hAnchor="page" w:x="1101" w:y="12983"/>
        <w:numPr>
          <w:ilvl w:val="1"/>
          <w:numId w:val="5"/>
        </w:numPr>
        <w:tabs>
          <w:tab w:val="left" w:pos="109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пользоваться в кабинетах осветительными и нагревательными приборами с открытым пламенем и спиралью.</w:t>
      </w:r>
    </w:p>
    <w:p w:rsidR="000E0509" w:rsidRPr="000E0509" w:rsidRDefault="000E0509" w:rsidP="000E050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СОГЛАСОВАНО:                                                                                              УТВЕРЖДЕНО:</w:t>
      </w:r>
    </w:p>
    <w:p w:rsidR="000E0509" w:rsidRPr="000E0509" w:rsidRDefault="000E0509" w:rsidP="000E0509">
      <w:pPr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приказом директора                  </w:t>
      </w:r>
    </w:p>
    <w:p w:rsidR="000E0509" w:rsidRPr="000E0509" w:rsidRDefault="000E0509" w:rsidP="000E0509">
      <w:pPr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                                                МКУ ДО «Дом школьников с. Ленинское»     </w:t>
      </w:r>
    </w:p>
    <w:p w:rsidR="000E0509" w:rsidRPr="000E0509" w:rsidRDefault="000E0509" w:rsidP="000E0509">
      <w:pPr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протокол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заседания                                                                                                 ______________________С.В. Дементьева</w:t>
      </w:r>
    </w:p>
    <w:p w:rsidR="000E0509" w:rsidRPr="000E0509" w:rsidRDefault="000E0509" w:rsidP="000E0509">
      <w:pPr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от «____»___________2018г. №_______</w:t>
      </w:r>
    </w:p>
    <w:p w:rsidR="000E0509" w:rsidRDefault="000E0509" w:rsidP="000E05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E0509" w:rsidRPr="000E0509" w:rsidRDefault="000E0509" w:rsidP="000E05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91" w:h="1714" w:hRule="exact" w:wrap="none" w:vAnchor="page" w:hAnchor="page" w:x="1101" w:y="1103"/>
        <w:numPr>
          <w:ilvl w:val="1"/>
          <w:numId w:val="5"/>
        </w:numPr>
        <w:tabs>
          <w:tab w:val="left" w:pos="1098"/>
        </w:tabs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lastRenderedPageBreak/>
        <w:t>Категорически не допускается бросать горящие спички в урны, в контейнер</w:t>
      </w:r>
      <w:proofErr w:type="gramStart"/>
      <w:r w:rsidRPr="00481EAB">
        <w:rPr>
          <w:rFonts w:ascii="Times New Roman" w:hAnsi="Times New Roman" w:cs="Times New Roman"/>
        </w:rPr>
        <w:t>ы-</w:t>
      </w:r>
      <w:proofErr w:type="gramEnd"/>
      <w:r w:rsidRPr="00481EAB">
        <w:rPr>
          <w:rFonts w:ascii="Times New Roman" w:hAnsi="Times New Roman" w:cs="Times New Roman"/>
        </w:rPr>
        <w:t xml:space="preserve"> мусоросборники.</w:t>
      </w:r>
    </w:p>
    <w:p w:rsidR="00481EAB" w:rsidRPr="00481EAB" w:rsidRDefault="00481EAB" w:rsidP="00481EAB">
      <w:pPr>
        <w:framePr w:w="9691" w:h="1714" w:hRule="exact" w:wrap="none" w:vAnchor="page" w:hAnchor="page" w:x="1101" w:y="1103"/>
        <w:numPr>
          <w:ilvl w:val="1"/>
          <w:numId w:val="5"/>
        </w:numPr>
        <w:tabs>
          <w:tab w:val="left" w:pos="1131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случаях пожарной опасности производится эвакуация учреждения.</w:t>
      </w:r>
    </w:p>
    <w:p w:rsidR="00481EAB" w:rsidRPr="00481EAB" w:rsidRDefault="00481EAB" w:rsidP="00481EAB">
      <w:pPr>
        <w:framePr w:w="9691" w:h="1714" w:hRule="exact" w:wrap="none" w:vAnchor="page" w:hAnchor="page" w:x="1101" w:y="1103"/>
        <w:numPr>
          <w:ilvl w:val="1"/>
          <w:numId w:val="5"/>
        </w:numPr>
        <w:tabs>
          <w:tab w:val="left" w:pos="1131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Нельзя гасить загоревшиеся электроприборы водой.</w:t>
      </w:r>
    </w:p>
    <w:p w:rsidR="00481EAB" w:rsidRPr="00481EAB" w:rsidRDefault="00481EAB" w:rsidP="00481EAB">
      <w:pPr>
        <w:framePr w:w="9691" w:h="1714" w:hRule="exact" w:wrap="none" w:vAnchor="page" w:hAnchor="page" w:x="1101" w:y="1103"/>
        <w:numPr>
          <w:ilvl w:val="1"/>
          <w:numId w:val="5"/>
        </w:numPr>
        <w:tabs>
          <w:tab w:val="left" w:pos="1107"/>
        </w:tabs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 w:rsidSect="00481EAB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481EAB" w:rsidRPr="006F1BE3" w:rsidRDefault="00481EAB" w:rsidP="006F1BE3">
      <w:pPr>
        <w:framePr w:w="9701" w:h="11066" w:hRule="exact" w:wrap="none" w:vAnchor="page" w:hAnchor="page" w:x="1099" w:y="3059"/>
        <w:spacing w:line="240" w:lineRule="exact"/>
        <w:jc w:val="center"/>
        <w:rPr>
          <w:rFonts w:ascii="Times New Roman" w:hAnsi="Times New Roman" w:cs="Times New Roman"/>
          <w:b/>
        </w:rPr>
      </w:pPr>
      <w:bookmarkStart w:id="6" w:name="bookmark5"/>
      <w:r w:rsidRPr="006F1BE3">
        <w:rPr>
          <w:rFonts w:ascii="Times New Roman" w:hAnsi="Times New Roman" w:cs="Times New Roman"/>
          <w:b/>
        </w:rPr>
        <w:lastRenderedPageBreak/>
        <w:t>Инструкция №Д-2</w:t>
      </w:r>
      <w:bookmarkEnd w:id="6"/>
    </w:p>
    <w:p w:rsidR="00481EAB" w:rsidRPr="00481EAB" w:rsidRDefault="00481EAB" w:rsidP="00481EAB">
      <w:pPr>
        <w:pStyle w:val="30"/>
        <w:framePr w:w="9701" w:h="11066" w:hRule="exact" w:wrap="none" w:vAnchor="page" w:hAnchor="page" w:x="1099" w:y="3059"/>
        <w:shd w:val="clear" w:color="auto" w:fill="auto"/>
        <w:spacing w:before="0" w:after="201" w:line="240" w:lineRule="exact"/>
        <w:rPr>
          <w:sz w:val="24"/>
          <w:szCs w:val="24"/>
        </w:rPr>
      </w:pPr>
      <w:r w:rsidRPr="00481EAB">
        <w:rPr>
          <w:sz w:val="24"/>
          <w:szCs w:val="24"/>
        </w:rPr>
        <w:t>для детей и подростков по электробезопасности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89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 Не вставляйте вилку в штепсельную розетку мокрыми руками.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89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включением проверьте исправность розетки сети, вилку и сетевой шнур на отсутствие нарушения изоляции.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9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Прежде чем включить аппарат внимательно ознакомьтесь с руководством по эксплуатации, и помнить о мерах предосторожности: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2"/>
        </w:numPr>
        <w:tabs>
          <w:tab w:val="left" w:pos="86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избегайте перегревания, а также попадания влаги и пыли внутрь аппарата;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2"/>
        </w:numPr>
        <w:tabs>
          <w:tab w:val="left" w:pos="86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ставьте тяжелые предметы на корпус;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2"/>
        </w:numPr>
        <w:tabs>
          <w:tab w:val="left" w:pos="86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загораживайте вентиляционные отверстия, они необходимы для предотвращения перегрева;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2"/>
        </w:numPr>
        <w:tabs>
          <w:tab w:val="left" w:pos="86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избежание несчастных случаев не включайте аппарат при снятом корпусе.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89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прекращении подачи тока во время работы с электрооборудованием или в перерыве работы, отсоедините его от электросети.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90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разбирать и производить самостоятельно ремонт самого оборудования, проводов, розеток и выключателей.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95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Никогда не протирайте включенные электроприборы влажной тряпкой.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89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94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оставляйте без присмотра работающую аппаратуру.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89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процессе эксплуатации не допускайте возможности повреждения сетевого шнура и нарушения его контактов в вилке. Никогда не тяните за электрический провод руками - может случиться короткое замыкание.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106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106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Ни в коем случае не подходите к оголенному проводу и не дотрагивайтесь до него - может ударить током.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106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Нельзя гасить загоревшиеся электроприборы водой. В случае возгорания электроприборов немедленно сообщите педагогу и покиньте помещение.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102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прикасайтесь к провисшим или лежащим на земле проводам. При обнаружении упавшего на землю электропровода со столба не подходите к нему ближе 5 метров.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106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481EAB" w:rsidRPr="00481EAB" w:rsidRDefault="00481EAB" w:rsidP="00481EAB">
      <w:pPr>
        <w:framePr w:w="9701" w:h="11066" w:hRule="exact" w:wrap="none" w:vAnchor="page" w:hAnchor="page" w:x="1099" w:y="3059"/>
        <w:numPr>
          <w:ilvl w:val="0"/>
          <w:numId w:val="6"/>
        </w:numPr>
        <w:tabs>
          <w:tab w:val="left" w:pos="106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пытайтесь проникнуть в распределительные устройства, трансформаторные подстанции, силовые щитки - это грозит смертью!</w:t>
      </w:r>
    </w:p>
    <w:p w:rsidR="000E0509" w:rsidRPr="000E0509" w:rsidRDefault="000E0509" w:rsidP="000E0509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6F1BE3" w:rsidRDefault="00481EAB" w:rsidP="006F1BE3">
      <w:pPr>
        <w:framePr w:w="9696" w:h="10246" w:hRule="exact" w:wrap="none" w:vAnchor="page" w:hAnchor="page" w:x="1102" w:y="3342"/>
        <w:spacing w:line="240" w:lineRule="exact"/>
        <w:jc w:val="center"/>
        <w:rPr>
          <w:rFonts w:ascii="Times New Roman" w:hAnsi="Times New Roman" w:cs="Times New Roman"/>
          <w:b/>
        </w:rPr>
      </w:pPr>
      <w:bookmarkStart w:id="7" w:name="bookmark6"/>
      <w:r w:rsidRPr="006F1BE3">
        <w:rPr>
          <w:rFonts w:ascii="Times New Roman" w:hAnsi="Times New Roman" w:cs="Times New Roman"/>
          <w:b/>
        </w:rPr>
        <w:lastRenderedPageBreak/>
        <w:t>Инструкция №Д-3</w:t>
      </w:r>
      <w:bookmarkEnd w:id="7"/>
    </w:p>
    <w:p w:rsidR="00481EAB" w:rsidRPr="00481EAB" w:rsidRDefault="00481EAB" w:rsidP="00481EAB">
      <w:pPr>
        <w:pStyle w:val="30"/>
        <w:framePr w:w="9696" w:h="10246" w:hRule="exact" w:wrap="none" w:vAnchor="page" w:hAnchor="page" w:x="1102" w:y="3342"/>
        <w:shd w:val="clear" w:color="auto" w:fill="auto"/>
        <w:spacing w:before="0" w:after="0" w:line="552" w:lineRule="exact"/>
        <w:rPr>
          <w:sz w:val="24"/>
          <w:szCs w:val="24"/>
        </w:rPr>
      </w:pPr>
      <w:r w:rsidRPr="00481EAB">
        <w:rPr>
          <w:sz w:val="24"/>
          <w:szCs w:val="24"/>
        </w:rPr>
        <w:t>для детей и подростков по правилам дорожно-транспортной безопасности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0"/>
          <w:numId w:val="7"/>
        </w:numPr>
        <w:tabs>
          <w:tab w:val="left" w:pos="3076"/>
        </w:tabs>
        <w:spacing w:line="552" w:lineRule="exact"/>
        <w:ind w:left="2760"/>
        <w:jc w:val="both"/>
        <w:outlineLvl w:val="0"/>
        <w:rPr>
          <w:rFonts w:ascii="Times New Roman" w:hAnsi="Times New Roman" w:cs="Times New Roman"/>
        </w:rPr>
      </w:pPr>
      <w:bookmarkStart w:id="8" w:name="bookmark7"/>
      <w:r w:rsidRPr="00481EAB">
        <w:rPr>
          <w:rFonts w:ascii="Times New Roman" w:hAnsi="Times New Roman" w:cs="Times New Roman"/>
        </w:rPr>
        <w:t>Правила безопасности для пешехода</w:t>
      </w:r>
      <w:bookmarkEnd w:id="8"/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07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Когда идете по улицам, будьте осторожны, не торопитесь. Идите только по тротуару или обочине подальше от края дороги. Не выходите на проезжую часть улицы или дороги.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07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Переходите дорогу только в установленных местах. На регулируемых перекрестках -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 Даже если вы переходите дорогу на зеленый свет светофора, следите за дорогой и будьте бдительны - может ехать нарушитель ПДД.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06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выбегайте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06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Переходите улицу только по пешеходным переходам. При переходе дороги сначала посмотрите налево, а после перехода половины ширины дороги - направо.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07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proofErr w:type="gramStart"/>
      <w:r w:rsidRPr="00481EAB">
        <w:rPr>
          <w:rFonts w:ascii="Times New Roman" w:hAnsi="Times New Roman" w:cs="Times New Roman"/>
        </w:rPr>
        <w:t>Когда переходите улицу, следите за сигналом светофора: красный - СТОП - все должны остановиться; желтый - ВНИМАНИЕ - ждите следующего сигнала; зеленый - И</w:t>
      </w:r>
      <w:r w:rsidRPr="00481EAB">
        <w:rPr>
          <w:rStyle w:val="21"/>
          <w:rFonts w:eastAsia="Arial Unicode MS"/>
        </w:rPr>
        <w:t>ДИ</w:t>
      </w:r>
      <w:r w:rsidRPr="00481EAB">
        <w:rPr>
          <w:rFonts w:ascii="Times New Roman" w:hAnsi="Times New Roman" w:cs="Times New Roman"/>
        </w:rPr>
        <w:t>ТЕ - можно переходить улицу.</w:t>
      </w:r>
      <w:proofErr w:type="gramEnd"/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 Если не успели закончить переход и загорелся красный свет светофора, остановитесь на островке безопасности.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065"/>
        </w:tabs>
        <w:spacing w:after="240"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перебегайте дорогу перед близко идущим транспортом - помните, что автомобиль мгновенно остановить невозможно, и вы рискуете попасть под колеса.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0"/>
          <w:numId w:val="7"/>
        </w:numPr>
        <w:tabs>
          <w:tab w:val="left" w:pos="2230"/>
        </w:tabs>
        <w:spacing w:line="274" w:lineRule="exact"/>
        <w:ind w:left="1900"/>
        <w:jc w:val="both"/>
        <w:outlineLvl w:val="0"/>
        <w:rPr>
          <w:rFonts w:ascii="Times New Roman" w:hAnsi="Times New Roman" w:cs="Times New Roman"/>
        </w:rPr>
      </w:pPr>
      <w:bookmarkStart w:id="9" w:name="bookmark8"/>
      <w:r w:rsidRPr="00481EAB">
        <w:rPr>
          <w:rFonts w:ascii="Times New Roman" w:hAnsi="Times New Roman" w:cs="Times New Roman"/>
        </w:rPr>
        <w:t>Безопасность пассажира общественного транспорта</w:t>
      </w:r>
      <w:bookmarkEnd w:id="9"/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12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Ожидайте транспорт на посадочной площадке или тротуаре у указателя остановки.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06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посадке в автобус, троллейбус соблюдайте порядок. Не мешайте другим пассажирам. В автобус, троллейбус входите через задние двери.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 Находясь в транспорте, не ходите по салону, держитесь за поручень, не выглядывайте из окон, не высовывайте руки, не нажимайте без надобности на аварийные кнопки.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12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прислоняйтесь к дверям, по возможности избегайте езды на ступенях.</w:t>
      </w:r>
    </w:p>
    <w:p w:rsidR="00481EAB" w:rsidRP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06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Выходите только через передние двери. Заранее готовьтесь к выходу, пройдя вперед. Входя и выходя из транспорта, не спешите и не толкайтесь.</w:t>
      </w:r>
    </w:p>
    <w:p w:rsidR="00481EAB" w:rsidRDefault="00481EAB" w:rsidP="00481EAB">
      <w:pPr>
        <w:framePr w:w="9696" w:h="10246" w:hRule="exact" w:wrap="none" w:vAnchor="page" w:hAnchor="page" w:x="1102" w:y="3342"/>
        <w:numPr>
          <w:ilvl w:val="1"/>
          <w:numId w:val="7"/>
        </w:numPr>
        <w:tabs>
          <w:tab w:val="left" w:pos="107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Автобус и троллейбус обходите сзади. Выйдя из автобуса, троллейбуса нужно по тротуару дойти до пешеходного перехода и только по нему переходить на другую сторону.</w:t>
      </w:r>
    </w:p>
    <w:p w:rsidR="00724FA3" w:rsidRPr="00481EAB" w:rsidRDefault="00724FA3" w:rsidP="00724FA3">
      <w:pPr>
        <w:framePr w:w="9696" w:h="11229" w:hRule="exact" w:wrap="none" w:vAnchor="page" w:hAnchor="page" w:x="1102" w:y="3342"/>
        <w:tabs>
          <w:tab w:val="left" w:pos="1074"/>
        </w:tabs>
        <w:spacing w:line="274" w:lineRule="exact"/>
        <w:ind w:left="620"/>
        <w:jc w:val="both"/>
        <w:rPr>
          <w:rFonts w:ascii="Times New Roman" w:hAnsi="Times New Roman" w:cs="Times New Roman"/>
        </w:rPr>
      </w:pPr>
    </w:p>
    <w:p w:rsidR="000E0509" w:rsidRPr="000E0509" w:rsidRDefault="000E0509" w:rsidP="000E0509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0"/>
          <w:numId w:val="7"/>
        </w:numPr>
        <w:tabs>
          <w:tab w:val="left" w:pos="1941"/>
        </w:tabs>
        <w:spacing w:line="274" w:lineRule="exact"/>
        <w:ind w:left="1620"/>
        <w:jc w:val="both"/>
        <w:outlineLvl w:val="0"/>
        <w:rPr>
          <w:rFonts w:ascii="Times New Roman" w:hAnsi="Times New Roman" w:cs="Times New Roman"/>
        </w:rPr>
      </w:pPr>
      <w:bookmarkStart w:id="10" w:name="bookmark9"/>
      <w:r w:rsidRPr="00481EAB">
        <w:rPr>
          <w:rFonts w:ascii="Times New Roman" w:hAnsi="Times New Roman" w:cs="Times New Roman"/>
        </w:rPr>
        <w:lastRenderedPageBreak/>
        <w:t>Безопасность на объектах железнодорожного транспорта</w:t>
      </w:r>
      <w:bookmarkEnd w:id="10"/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08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движении вдоль железнодорожного пути не подходите ближе 5 м к рельсу.</w:t>
      </w: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05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05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Переходите железнодорожные пути только в установленных местах, пользуйтесь при этом пешеходными мостами, тоннелями, переходами, а там где их нет - по настилам и в местах, где установлены указатели «Переход через пути».</w:t>
      </w: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05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05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переходе через пути не подлезайте под вагоны и не перелезайте через автосцепки.</w:t>
      </w: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06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Подходя к железнодорожному переезду, внимательно следите за световой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05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остановки;</w:t>
      </w: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05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платформой.</w:t>
      </w: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05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 ходу поезда не открывайте наружные двери тамбуров, не стойте на подножках, переходных площадках, а также не высовывайтесь из окон вагонов. При остановке поезда на перегоне не выходите из вагона.</w:t>
      </w:r>
    </w:p>
    <w:p w:rsidR="00481EAB" w:rsidRPr="00481EAB" w:rsidRDefault="00481EAB" w:rsidP="00481EAB">
      <w:pPr>
        <w:framePr w:w="9696" w:h="8576" w:hRule="exact" w:wrap="none" w:vAnchor="page" w:hAnchor="page" w:x="1098" w:y="1112"/>
        <w:numPr>
          <w:ilvl w:val="1"/>
          <w:numId w:val="7"/>
        </w:numPr>
        <w:tabs>
          <w:tab w:val="left" w:pos="1175"/>
        </w:tabs>
        <w:spacing w:after="207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случае экстренной эвакуации из вагона старайтесь сохранять спокойствие, берите с собой только самое необходимое. При выходе через боковые двери и аварийные выходы будьте внимательны, чтобы не попасть под встречный поезд.</w:t>
      </w:r>
    </w:p>
    <w:p w:rsidR="00481EAB" w:rsidRPr="00481EAB" w:rsidRDefault="00481EAB" w:rsidP="00724FA3">
      <w:pPr>
        <w:framePr w:w="9696" w:h="8576" w:hRule="exact" w:wrap="none" w:vAnchor="page" w:hAnchor="page" w:x="1098" w:y="1112"/>
        <w:numPr>
          <w:ilvl w:val="0"/>
          <w:numId w:val="7"/>
        </w:numPr>
        <w:tabs>
          <w:tab w:val="left" w:pos="2996"/>
        </w:tabs>
        <w:spacing w:line="240" w:lineRule="exact"/>
        <w:ind w:left="2680"/>
        <w:jc w:val="both"/>
        <w:outlineLvl w:val="0"/>
        <w:rPr>
          <w:rFonts w:ascii="Times New Roman" w:hAnsi="Times New Roman" w:cs="Times New Roman"/>
        </w:rPr>
      </w:pPr>
      <w:bookmarkStart w:id="11" w:name="bookmark10"/>
      <w:r w:rsidRPr="00481EAB">
        <w:rPr>
          <w:rFonts w:ascii="Times New Roman" w:hAnsi="Times New Roman" w:cs="Times New Roman"/>
        </w:rPr>
        <w:t>Безопасность при поездках в автобусе</w:t>
      </w:r>
      <w:bookmarkEnd w:id="11"/>
    </w:p>
    <w:p w:rsidR="00481EAB" w:rsidRPr="00481EAB" w:rsidRDefault="00481EAB" w:rsidP="00724FA3">
      <w:pPr>
        <w:framePr w:w="9696" w:h="5559" w:hRule="exact" w:wrap="none" w:vAnchor="page" w:hAnchor="page" w:x="1098" w:y="9986"/>
        <w:numPr>
          <w:ilvl w:val="1"/>
          <w:numId w:val="7"/>
        </w:numPr>
        <w:tabs>
          <w:tab w:val="left" w:pos="1234"/>
        </w:tabs>
        <w:spacing w:line="240" w:lineRule="exact"/>
        <w:ind w:firstLine="740"/>
        <w:jc w:val="both"/>
        <w:outlineLvl w:val="0"/>
        <w:rPr>
          <w:rFonts w:ascii="Times New Roman" w:hAnsi="Times New Roman" w:cs="Times New Roman"/>
        </w:rPr>
      </w:pPr>
      <w:bookmarkStart w:id="12" w:name="bookmark11"/>
      <w:r w:rsidRPr="00481EAB">
        <w:rPr>
          <w:rFonts w:ascii="Times New Roman" w:hAnsi="Times New Roman" w:cs="Times New Roman"/>
        </w:rPr>
        <w:t>Общие мероприятия по соблюдению безопасности.</w:t>
      </w:r>
      <w:bookmarkEnd w:id="12"/>
    </w:p>
    <w:p w:rsidR="00481EAB" w:rsidRPr="00481EAB" w:rsidRDefault="00481EAB" w:rsidP="00724FA3">
      <w:pPr>
        <w:framePr w:w="9696" w:h="5559" w:hRule="exact" w:wrap="none" w:vAnchor="page" w:hAnchor="page" w:x="1098" w:y="9986"/>
        <w:spacing w:line="250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481EAB" w:rsidRPr="00481EAB" w:rsidRDefault="00481EAB" w:rsidP="00724FA3">
      <w:pPr>
        <w:framePr w:w="9696" w:h="5559" w:hRule="exact" w:wrap="none" w:vAnchor="page" w:hAnchor="page" w:x="1098" w:y="9986"/>
        <w:spacing w:line="250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 поездкам допускаются обучающиеся, прошедшие инструктаж по технике безопасности.</w:t>
      </w:r>
    </w:p>
    <w:p w:rsidR="00481EAB" w:rsidRPr="00481EAB" w:rsidRDefault="00481EAB" w:rsidP="00724FA3">
      <w:pPr>
        <w:framePr w:w="9696" w:h="5559" w:hRule="exact" w:wrap="none" w:vAnchor="page" w:hAnchor="page" w:x="1098" w:y="9986"/>
        <w:spacing w:line="250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Обучающиеся обязаны выполнять требования педагогического работника Центра,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481EAB" w:rsidRPr="00481EAB" w:rsidRDefault="00481EAB" w:rsidP="00481EAB">
      <w:pPr>
        <w:framePr w:w="9696" w:h="5559" w:hRule="exact" w:wrap="none" w:vAnchor="page" w:hAnchor="page" w:x="1098" w:y="9986"/>
        <w:numPr>
          <w:ilvl w:val="1"/>
          <w:numId w:val="7"/>
        </w:numPr>
        <w:tabs>
          <w:tab w:val="left" w:pos="1204"/>
        </w:tabs>
        <w:spacing w:line="226" w:lineRule="exact"/>
        <w:ind w:firstLine="740"/>
        <w:jc w:val="both"/>
        <w:outlineLvl w:val="0"/>
        <w:rPr>
          <w:rFonts w:ascii="Times New Roman" w:hAnsi="Times New Roman" w:cs="Times New Roman"/>
        </w:rPr>
      </w:pPr>
      <w:bookmarkStart w:id="13" w:name="bookmark12"/>
      <w:r w:rsidRPr="00481EAB">
        <w:rPr>
          <w:rFonts w:ascii="Times New Roman" w:hAnsi="Times New Roman" w:cs="Times New Roman"/>
        </w:rPr>
        <w:t>Мероприятия по соблюдению безопасности перед началом поездки и во время посадки.</w:t>
      </w:r>
      <w:bookmarkEnd w:id="13"/>
    </w:p>
    <w:p w:rsidR="00481EAB" w:rsidRPr="00481EAB" w:rsidRDefault="00481EAB" w:rsidP="00481EAB">
      <w:pPr>
        <w:framePr w:w="9696" w:h="5559" w:hRule="exact" w:wrap="none" w:vAnchor="page" w:hAnchor="page" w:x="1098" w:y="9986"/>
        <w:spacing w:line="226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началом поездки обучающиеся обязаны:</w:t>
      </w:r>
    </w:p>
    <w:p w:rsidR="00481EAB" w:rsidRPr="00481EAB" w:rsidRDefault="00481EAB" w:rsidP="00481EAB">
      <w:pPr>
        <w:framePr w:w="9696" w:h="5559" w:hRule="exact" w:wrap="none" w:vAnchor="page" w:hAnchor="page" w:x="1098" w:y="9986"/>
        <w:numPr>
          <w:ilvl w:val="0"/>
          <w:numId w:val="2"/>
        </w:numPr>
        <w:tabs>
          <w:tab w:val="left" w:pos="960"/>
        </w:tabs>
        <w:spacing w:line="226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пройти инструктаж по технике безопасности при поездках;</w:t>
      </w:r>
    </w:p>
    <w:p w:rsidR="00481EAB" w:rsidRPr="00481EAB" w:rsidRDefault="00481EAB" w:rsidP="00481EAB">
      <w:pPr>
        <w:framePr w:w="9696" w:h="5559" w:hRule="exact" w:wrap="none" w:vAnchor="page" w:hAnchor="page" w:x="1098" w:y="9986"/>
        <w:numPr>
          <w:ilvl w:val="0"/>
          <w:numId w:val="2"/>
        </w:numPr>
        <w:tabs>
          <w:tab w:val="left" w:pos="935"/>
        </w:tabs>
        <w:spacing w:line="226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ожидать подхода автобуса в определенном месте сбора, не выходя на проезжую часть дороги;</w:t>
      </w:r>
    </w:p>
    <w:p w:rsidR="00481EAB" w:rsidRPr="00481EAB" w:rsidRDefault="00481EAB" w:rsidP="00481EAB">
      <w:pPr>
        <w:framePr w:w="9696" w:h="5559" w:hRule="exact" w:wrap="none" w:vAnchor="page" w:hAnchor="page" w:x="1098" w:y="9986"/>
        <w:numPr>
          <w:ilvl w:val="0"/>
          <w:numId w:val="2"/>
        </w:numPr>
        <w:tabs>
          <w:tab w:val="left" w:pos="960"/>
        </w:tabs>
        <w:spacing w:line="226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соблюдая дисциплину и порядок, собраться у места посадки;</w:t>
      </w:r>
    </w:p>
    <w:p w:rsidR="00481EAB" w:rsidRPr="00481EAB" w:rsidRDefault="00481EAB" w:rsidP="00481EAB">
      <w:pPr>
        <w:framePr w:w="9696" w:h="5559" w:hRule="exact" w:wrap="none" w:vAnchor="page" w:hAnchor="page" w:x="1098" w:y="9986"/>
        <w:numPr>
          <w:ilvl w:val="0"/>
          <w:numId w:val="2"/>
        </w:numPr>
        <w:tabs>
          <w:tab w:val="left" w:pos="960"/>
        </w:tabs>
        <w:spacing w:line="226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 распоряжению сопровождающего пройти проверку наличия участников поездки;</w:t>
      </w:r>
    </w:p>
    <w:p w:rsidR="00481EAB" w:rsidRPr="00481EAB" w:rsidRDefault="00481EAB" w:rsidP="00481EAB">
      <w:pPr>
        <w:framePr w:w="9696" w:h="5559" w:hRule="exact" w:wrap="none" w:vAnchor="page" w:hAnchor="page" w:x="1098" w:y="9986"/>
        <w:numPr>
          <w:ilvl w:val="0"/>
          <w:numId w:val="2"/>
        </w:numPr>
        <w:tabs>
          <w:tab w:val="left" w:pos="960"/>
        </w:tabs>
        <w:spacing w:line="226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выходить навстречу приближающемуся автобусу;</w:t>
      </w:r>
    </w:p>
    <w:p w:rsidR="00481EAB" w:rsidRPr="00481EAB" w:rsidRDefault="00481EAB" w:rsidP="00481EAB">
      <w:pPr>
        <w:framePr w:w="9696" w:h="5559" w:hRule="exact" w:wrap="none" w:vAnchor="page" w:hAnchor="page" w:x="1098" w:y="9986"/>
        <w:numPr>
          <w:ilvl w:val="0"/>
          <w:numId w:val="2"/>
        </w:numPr>
        <w:tabs>
          <w:tab w:val="left" w:pos="940"/>
        </w:tabs>
        <w:spacing w:line="226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481EAB" w:rsidRPr="00481EAB" w:rsidRDefault="00481EAB" w:rsidP="00481EAB">
      <w:pPr>
        <w:framePr w:w="9696" w:h="5559" w:hRule="exact" w:wrap="none" w:vAnchor="page" w:hAnchor="page" w:x="1098" w:y="9986"/>
        <w:numPr>
          <w:ilvl w:val="0"/>
          <w:numId w:val="2"/>
        </w:numPr>
        <w:tabs>
          <w:tab w:val="left" w:pos="960"/>
        </w:tabs>
        <w:spacing w:line="226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отрегулировать ремень безопасности и пристегнуться им.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1"/>
          <w:numId w:val="7"/>
        </w:numPr>
        <w:tabs>
          <w:tab w:val="left" w:pos="1276"/>
        </w:tabs>
        <w:spacing w:line="269" w:lineRule="exact"/>
        <w:ind w:firstLine="740"/>
        <w:jc w:val="both"/>
        <w:outlineLvl w:val="0"/>
        <w:rPr>
          <w:rFonts w:ascii="Times New Roman" w:hAnsi="Times New Roman" w:cs="Times New Roman"/>
        </w:rPr>
      </w:pPr>
      <w:bookmarkStart w:id="14" w:name="bookmark13"/>
      <w:r w:rsidRPr="00481EAB">
        <w:rPr>
          <w:rFonts w:ascii="Times New Roman" w:hAnsi="Times New Roman" w:cs="Times New Roman"/>
        </w:rPr>
        <w:lastRenderedPageBreak/>
        <w:t>Мероприятия по соблюдению безопасности во время поездки.</w:t>
      </w:r>
      <w:bookmarkEnd w:id="14"/>
    </w:p>
    <w:p w:rsidR="00481EAB" w:rsidRPr="00481EAB" w:rsidRDefault="00481EAB" w:rsidP="00481EAB">
      <w:pPr>
        <w:framePr w:w="9686" w:h="8593" w:hRule="exact" w:wrap="none" w:vAnchor="page" w:hAnchor="page" w:x="1103" w:y="1380"/>
        <w:spacing w:line="269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spacing w:line="269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Обучающимся запрещается: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0"/>
          <w:numId w:val="2"/>
        </w:numPr>
        <w:tabs>
          <w:tab w:val="left" w:pos="1002"/>
        </w:tabs>
        <w:spacing w:line="269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загромождать проходы сумками, портфелями и другими вещами;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0"/>
          <w:numId w:val="2"/>
        </w:numPr>
        <w:tabs>
          <w:tab w:val="left" w:pos="1002"/>
        </w:tabs>
        <w:spacing w:line="269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отстегивать ремень безопасности;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0"/>
          <w:numId w:val="2"/>
        </w:numPr>
        <w:tabs>
          <w:tab w:val="left" w:pos="1002"/>
        </w:tabs>
        <w:spacing w:line="269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вставать со своего места, отвлекать водителя разговорами и криком;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0"/>
          <w:numId w:val="2"/>
        </w:numPr>
        <w:tabs>
          <w:tab w:val="left" w:pos="1002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создавать ложную панику;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0"/>
          <w:numId w:val="2"/>
        </w:numPr>
        <w:tabs>
          <w:tab w:val="left" w:pos="1002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без необходимости нажимать на сигнальную кнопку;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0"/>
          <w:numId w:val="2"/>
        </w:numPr>
        <w:tabs>
          <w:tab w:val="left" w:pos="1002"/>
        </w:tabs>
        <w:spacing w:after="267"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открывать окна, форточки и вентиляционные люки.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1"/>
          <w:numId w:val="7"/>
        </w:numPr>
        <w:tabs>
          <w:tab w:val="left" w:pos="1276"/>
        </w:tabs>
        <w:spacing w:after="261" w:line="240" w:lineRule="exact"/>
        <w:ind w:firstLine="740"/>
        <w:jc w:val="both"/>
        <w:outlineLvl w:val="0"/>
        <w:rPr>
          <w:rFonts w:ascii="Times New Roman" w:hAnsi="Times New Roman" w:cs="Times New Roman"/>
        </w:rPr>
      </w:pPr>
      <w:bookmarkStart w:id="15" w:name="bookmark14"/>
      <w:r w:rsidRPr="00481EAB">
        <w:rPr>
          <w:rFonts w:ascii="Times New Roman" w:hAnsi="Times New Roman" w:cs="Times New Roman"/>
        </w:rPr>
        <w:t>Мероприятия по соблюдению безопасности в аварийных ситуациях.</w:t>
      </w:r>
      <w:bookmarkEnd w:id="15"/>
    </w:p>
    <w:p w:rsidR="00481EAB" w:rsidRPr="00481EAB" w:rsidRDefault="00481EAB" w:rsidP="00481EAB">
      <w:pPr>
        <w:framePr w:w="9686" w:h="8593" w:hRule="exact" w:wrap="none" w:vAnchor="page" w:hAnchor="page" w:x="1103" w:y="1380"/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возникновении аварийных ситуаций (технической неисправности, пожара и т. п.) после остановки автобуса по указанию водителя дети должны под руководством сопровождающего лица быстро и без паники покинуть автобус и удалится на безопасное расстояние, не выходя при этом на проезжую часть дороги.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spacing w:after="267"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В случае захвата автобуса террористами </w:t>
      </w:r>
      <w:proofErr w:type="gramStart"/>
      <w:r w:rsidRPr="00481EAB">
        <w:rPr>
          <w:rFonts w:ascii="Times New Roman" w:hAnsi="Times New Roman" w:cs="Times New Roman"/>
        </w:rPr>
        <w:t>обучающимся</w:t>
      </w:r>
      <w:proofErr w:type="gramEnd"/>
      <w:r w:rsidRPr="00481EAB">
        <w:rPr>
          <w:rFonts w:ascii="Times New Roman" w:hAnsi="Times New Roman" w:cs="Times New Roman"/>
        </w:rPr>
        <w:t xml:space="preserve"> необходимо соблюдать спокойствие, без паники выполнять все указания сопровождающих лиц.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1"/>
          <w:numId w:val="7"/>
        </w:numPr>
        <w:tabs>
          <w:tab w:val="left" w:pos="1276"/>
        </w:tabs>
        <w:spacing w:after="256" w:line="240" w:lineRule="exact"/>
        <w:ind w:firstLine="740"/>
        <w:jc w:val="both"/>
        <w:outlineLvl w:val="0"/>
        <w:rPr>
          <w:rFonts w:ascii="Times New Roman" w:hAnsi="Times New Roman" w:cs="Times New Roman"/>
        </w:rPr>
      </w:pPr>
      <w:bookmarkStart w:id="16" w:name="bookmark15"/>
      <w:r w:rsidRPr="00481EAB">
        <w:rPr>
          <w:rFonts w:ascii="Times New Roman" w:hAnsi="Times New Roman" w:cs="Times New Roman"/>
        </w:rPr>
        <w:t>Мероприятия по соблюдению безопасности по окончании поездки.</w:t>
      </w:r>
      <w:bookmarkEnd w:id="16"/>
    </w:p>
    <w:p w:rsidR="00481EAB" w:rsidRPr="00481EAB" w:rsidRDefault="00481EAB" w:rsidP="00481EAB">
      <w:pPr>
        <w:framePr w:w="9686" w:h="8593" w:hRule="exact" w:wrap="none" w:vAnchor="page" w:hAnchor="page" w:x="1103" w:y="1380"/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По окончании поездки </w:t>
      </w:r>
      <w:proofErr w:type="gramStart"/>
      <w:r w:rsidRPr="00481EAB">
        <w:rPr>
          <w:rFonts w:ascii="Times New Roman" w:hAnsi="Times New Roman" w:cs="Times New Roman"/>
        </w:rPr>
        <w:t>обучающийся</w:t>
      </w:r>
      <w:proofErr w:type="gramEnd"/>
      <w:r w:rsidRPr="00481EAB">
        <w:rPr>
          <w:rFonts w:ascii="Times New Roman" w:hAnsi="Times New Roman" w:cs="Times New Roman"/>
        </w:rPr>
        <w:t xml:space="preserve"> обязан: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0"/>
          <w:numId w:val="2"/>
        </w:numPr>
        <w:tabs>
          <w:tab w:val="left" w:pos="982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после полной остановки автобуса и с разрешения сопровождающего выйти из транспортного средства. При этом</w:t>
      </w:r>
      <w:proofErr w:type="gramStart"/>
      <w:r w:rsidRPr="00481EAB">
        <w:rPr>
          <w:rFonts w:ascii="Times New Roman" w:hAnsi="Times New Roman" w:cs="Times New Roman"/>
        </w:rPr>
        <w:t>,</w:t>
      </w:r>
      <w:proofErr w:type="gramEnd"/>
      <w:r w:rsidRPr="00481EAB">
        <w:rPr>
          <w:rFonts w:ascii="Times New Roman" w:hAnsi="Times New Roman" w:cs="Times New Roman"/>
        </w:rPr>
        <w:t xml:space="preserve"> первыми выходят обучающиеся, занимающие места у выхода из салона;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0"/>
          <w:numId w:val="2"/>
        </w:numPr>
        <w:tabs>
          <w:tab w:val="left" w:pos="1002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 распоряжению сопровождающего пройти проверку наличия участников поездки;</w:t>
      </w:r>
    </w:p>
    <w:p w:rsidR="00481EAB" w:rsidRPr="00481EAB" w:rsidRDefault="00481EAB" w:rsidP="00481EAB">
      <w:pPr>
        <w:framePr w:w="9686" w:h="8593" w:hRule="exact" w:wrap="none" w:vAnchor="page" w:hAnchor="page" w:x="1103" w:y="1380"/>
        <w:numPr>
          <w:ilvl w:val="0"/>
          <w:numId w:val="2"/>
        </w:numPr>
        <w:tabs>
          <w:tab w:val="left" w:pos="1002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покидать место высадки до отъезда автобуса.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0062DA" w:rsidRDefault="00481EAB" w:rsidP="000062DA">
      <w:pPr>
        <w:framePr w:w="9696" w:h="11066" w:hRule="exact" w:wrap="none" w:vAnchor="page" w:hAnchor="page" w:x="1101" w:y="3342"/>
        <w:spacing w:line="240" w:lineRule="exact"/>
        <w:ind w:left="40"/>
        <w:jc w:val="center"/>
        <w:rPr>
          <w:rFonts w:ascii="Times New Roman" w:hAnsi="Times New Roman" w:cs="Times New Roman"/>
          <w:b/>
        </w:rPr>
      </w:pPr>
      <w:bookmarkStart w:id="17" w:name="bookmark16"/>
      <w:r w:rsidRPr="000062DA">
        <w:rPr>
          <w:rFonts w:ascii="Times New Roman" w:hAnsi="Times New Roman" w:cs="Times New Roman"/>
          <w:b/>
        </w:rPr>
        <w:lastRenderedPageBreak/>
        <w:t>Инструкция №Д-4</w:t>
      </w:r>
      <w:bookmarkEnd w:id="17"/>
    </w:p>
    <w:p w:rsidR="00481EAB" w:rsidRPr="00481EAB" w:rsidRDefault="00481EAB" w:rsidP="00481EAB">
      <w:pPr>
        <w:pStyle w:val="30"/>
        <w:framePr w:w="9696" w:h="11066" w:hRule="exact" w:wrap="none" w:vAnchor="page" w:hAnchor="page" w:x="1101" w:y="3342"/>
        <w:shd w:val="clear" w:color="auto" w:fill="auto"/>
        <w:spacing w:before="0" w:after="251" w:line="240" w:lineRule="exact"/>
        <w:ind w:left="40"/>
        <w:rPr>
          <w:sz w:val="24"/>
          <w:szCs w:val="24"/>
        </w:rPr>
      </w:pPr>
      <w:r w:rsidRPr="00481EAB">
        <w:rPr>
          <w:sz w:val="24"/>
          <w:szCs w:val="24"/>
        </w:rPr>
        <w:t>по правилам безопасности для детей и подростков на водоемах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8"/>
        </w:numPr>
        <w:tabs>
          <w:tab w:val="left" w:pos="1869"/>
        </w:tabs>
        <w:spacing w:line="274" w:lineRule="exact"/>
        <w:ind w:left="1520"/>
        <w:jc w:val="both"/>
        <w:outlineLvl w:val="0"/>
        <w:rPr>
          <w:rFonts w:ascii="Times New Roman" w:hAnsi="Times New Roman" w:cs="Times New Roman"/>
        </w:rPr>
      </w:pPr>
      <w:bookmarkStart w:id="18" w:name="bookmark17"/>
      <w:r w:rsidRPr="00481EAB">
        <w:rPr>
          <w:rFonts w:ascii="Times New Roman" w:hAnsi="Times New Roman" w:cs="Times New Roman"/>
        </w:rPr>
        <w:t>В летнее время при купании в реке или открытом водоеме.</w:t>
      </w:r>
      <w:bookmarkEnd w:id="18"/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09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09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1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холодную погоду, чтобы согреться, проделайте несколько легких физических упражнений.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13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купайтесь больше 30 минут; если вода прохладная, достаточно 5-6 минут.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09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ныряйте в неизвестном месте и на мели, так как можно удариться головой о дно или какой-либо предмет. При ушных заболеваниях не прыгайте в воду головой вниз.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13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оставайтесь при нырянии долго под водой.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13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Почувствовав усталость, сразу плывите к берегу.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13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Выйдя из воды, вытритесь насухо и сразу оденьтесь.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13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судорогах не теряйтесь, старайтесь держаться на воде, зовите на помощь.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1"/>
          <w:numId w:val="8"/>
        </w:numPr>
        <w:tabs>
          <w:tab w:val="left" w:pos="121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оказании вам помощи не хватайте спасающего, а помогите ему буксировать вас к берегу.</w:t>
      </w:r>
    </w:p>
    <w:p w:rsidR="00481EAB" w:rsidRPr="00481EAB" w:rsidRDefault="00481EAB" w:rsidP="00481EAB">
      <w:pPr>
        <w:pStyle w:val="30"/>
        <w:framePr w:w="9696" w:h="11066" w:hRule="exact" w:wrap="none" w:vAnchor="page" w:hAnchor="page" w:x="1101" w:y="3342"/>
        <w:shd w:val="clear" w:color="auto" w:fill="auto"/>
        <w:spacing w:before="0" w:after="0" w:line="274" w:lineRule="exact"/>
        <w:ind w:firstLine="620"/>
        <w:jc w:val="both"/>
        <w:rPr>
          <w:sz w:val="24"/>
          <w:szCs w:val="24"/>
        </w:rPr>
      </w:pPr>
      <w:r w:rsidRPr="00481EAB">
        <w:rPr>
          <w:sz w:val="24"/>
          <w:szCs w:val="24"/>
        </w:rPr>
        <w:t>Запрещается: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9"/>
        </w:numPr>
        <w:tabs>
          <w:tab w:val="left" w:pos="94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Входить в воду </w:t>
      </w:r>
      <w:proofErr w:type="gramStart"/>
      <w:r w:rsidRPr="00481EAB">
        <w:rPr>
          <w:rFonts w:ascii="Times New Roman" w:hAnsi="Times New Roman" w:cs="Times New Roman"/>
        </w:rPr>
        <w:t>разгоряченным</w:t>
      </w:r>
      <w:proofErr w:type="gramEnd"/>
      <w:r w:rsidRPr="00481EAB">
        <w:rPr>
          <w:rFonts w:ascii="Times New Roman" w:hAnsi="Times New Roman" w:cs="Times New Roman"/>
        </w:rPr>
        <w:t>, сразу после перехода или физических упражнений с большой мышечной нагрузкой.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9"/>
        </w:numPr>
        <w:tabs>
          <w:tab w:val="left" w:pos="10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Заплывать за установленные знаки (ограждения участка, отведенного для купания).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9"/>
        </w:numPr>
        <w:tabs>
          <w:tab w:val="left" w:pos="10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Подплывать близко к моторным лодкам, баржам.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9"/>
        </w:numPr>
        <w:tabs>
          <w:tab w:val="left" w:pos="10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Купаться при высокой волне, в сумерки и ночное время.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9"/>
        </w:numPr>
        <w:tabs>
          <w:tab w:val="left" w:pos="95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Нырять в воду с мостиков, лодок, отрывистого берега; толкать товарища с вышки или с берега.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9"/>
        </w:numPr>
        <w:tabs>
          <w:tab w:val="left" w:pos="1007"/>
        </w:tabs>
        <w:spacing w:after="240"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Плавать в лодке без спасательных средств (спасательного жилета или круга).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8"/>
        </w:numPr>
        <w:tabs>
          <w:tab w:val="left" w:pos="3743"/>
        </w:tabs>
        <w:spacing w:line="274" w:lineRule="exact"/>
        <w:ind w:left="3380"/>
        <w:jc w:val="both"/>
        <w:outlineLvl w:val="0"/>
        <w:rPr>
          <w:rFonts w:ascii="Times New Roman" w:hAnsi="Times New Roman" w:cs="Times New Roman"/>
        </w:rPr>
      </w:pPr>
      <w:bookmarkStart w:id="19" w:name="bookmark18"/>
      <w:r w:rsidRPr="00481EAB">
        <w:rPr>
          <w:rFonts w:ascii="Times New Roman" w:hAnsi="Times New Roman" w:cs="Times New Roman"/>
        </w:rPr>
        <w:t>При купании в бассейне.</w:t>
      </w:r>
      <w:bookmarkEnd w:id="19"/>
    </w:p>
    <w:p w:rsidR="00481EAB" w:rsidRPr="00481EAB" w:rsidRDefault="00481EAB" w:rsidP="00481EAB">
      <w:pPr>
        <w:framePr w:w="9696" w:h="11066" w:hRule="exact" w:wrap="none" w:vAnchor="page" w:hAnchor="page" w:x="1101" w:y="3342"/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2. 1. Не купайтесь в бассейне босиком. Надевайте резиновые тапочки, чтобы не поранить ноги о возможные сколы бетона, плиточной облицовки и чтобы не было скользко.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2. 2. Не ныряйте в не установленных местах, там может быть мелко и можно удариться головой о дно и получить тяжелую травму.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10"/>
        </w:numPr>
        <w:tabs>
          <w:tab w:val="left" w:pos="11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прыгайте с вышек без специальной подготовки инструктором по плаванию. Можно повредить позвоночник или получить шок при попадании сильной струи воды через нос в дыхательные пути.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2. 4. Не прыгайте с вышки, если вблизи от нее находятся другие пловцы.</w:t>
      </w:r>
    </w:p>
    <w:p w:rsidR="00481EAB" w:rsidRPr="00481EAB" w:rsidRDefault="00481EAB" w:rsidP="00481EAB">
      <w:pPr>
        <w:framePr w:w="9696" w:h="11066" w:hRule="exact" w:wrap="none" w:vAnchor="page" w:hAnchor="page" w:x="1101" w:y="3342"/>
        <w:numPr>
          <w:ilvl w:val="0"/>
          <w:numId w:val="11"/>
        </w:numPr>
        <w:tabs>
          <w:tab w:val="left" w:pos="115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Будьте осторожны при выходе из бассейна - можно поскользнуться и упасть.</w:t>
      </w:r>
    </w:p>
    <w:p w:rsidR="000E0509" w:rsidRPr="000E0509" w:rsidRDefault="000E0509" w:rsidP="00A23F4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0"/>
          <w:numId w:val="8"/>
        </w:numPr>
        <w:tabs>
          <w:tab w:val="left" w:pos="3934"/>
        </w:tabs>
        <w:spacing w:line="274" w:lineRule="exact"/>
        <w:ind w:left="3620"/>
        <w:jc w:val="both"/>
        <w:outlineLvl w:val="0"/>
        <w:rPr>
          <w:rFonts w:ascii="Times New Roman" w:hAnsi="Times New Roman" w:cs="Times New Roman"/>
        </w:rPr>
      </w:pPr>
      <w:bookmarkStart w:id="20" w:name="bookmark19"/>
      <w:r w:rsidRPr="00481EAB">
        <w:rPr>
          <w:rFonts w:ascii="Times New Roman" w:hAnsi="Times New Roman" w:cs="Times New Roman"/>
        </w:rPr>
        <w:lastRenderedPageBreak/>
        <w:t>При выходе на лёд.</w:t>
      </w:r>
      <w:bookmarkEnd w:id="20"/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04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выходите на тонкий или непрочный весенний лед на реке или водоёмах - можно провалиться.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05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Лед зеленоватого оттенка, толщиной 7 см - безопасный, он выдерживает одного человека. Непрочный лед - около стока вод с фабрик, заводов. Тонкий или рыхлый лед - вблизи камыша, кустов, под сугробами. Ненадежный тонкий лед - в местах, где бьют ключи, быстрое течение или там, где впадают в реку ручьи. Площадки под снегом следует обойти.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08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Нельзя проверять прочность льда ударом ноги.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17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04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переходе водоема группой необходимо соблюдать расстояние друг от друга (5</w:t>
      </w:r>
      <w:r w:rsidRPr="00481EAB">
        <w:rPr>
          <w:rFonts w:ascii="Times New Roman" w:hAnsi="Times New Roman" w:cs="Times New Roman"/>
        </w:rPr>
        <w:softHyphen/>
        <w:t>6 м).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05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08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Если есть рюкзак, повесьте его на одно плечо.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17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Если вы провалились, необходимо широко раскинуть руки кромкам льда, удерживаться от погружения с головой.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04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паникуйте, старайтесь без резких движений выбираться лед, наползая грудью и поочередно вытаскивая на поверхность ноги.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17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Выбравшись из пролома, нужно откатиться и ползти в сторону, обратную направлению движения.</w:t>
      </w:r>
    </w:p>
    <w:p w:rsidR="00481EAB" w:rsidRPr="00481EAB" w:rsidRDefault="00481EAB" w:rsidP="00481EAB">
      <w:pPr>
        <w:framePr w:w="9696" w:h="6946" w:hRule="exact" w:wrap="none" w:vAnchor="page" w:hAnchor="page" w:x="1101" w:y="1112"/>
        <w:numPr>
          <w:ilvl w:val="1"/>
          <w:numId w:val="8"/>
        </w:numPr>
        <w:tabs>
          <w:tab w:val="left" w:pos="117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Добравшись до берега, идите быстро домой, переодевайте в сухую одежду, выпейте горячий чай.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96" w:h="12932" w:hRule="exact" w:wrap="none" w:vAnchor="page" w:hAnchor="page" w:x="1101" w:y="2317"/>
        <w:spacing w:line="274" w:lineRule="exact"/>
        <w:rPr>
          <w:rFonts w:ascii="Times New Roman" w:hAnsi="Times New Roman" w:cs="Times New Roman"/>
        </w:rPr>
      </w:pPr>
    </w:p>
    <w:p w:rsidR="00481EAB" w:rsidRPr="00481EAB" w:rsidRDefault="00481EAB" w:rsidP="00481EAB">
      <w:pPr>
        <w:pStyle w:val="30"/>
        <w:framePr w:w="9696" w:h="12932" w:hRule="exact" w:wrap="none" w:vAnchor="page" w:hAnchor="page" w:x="1101" w:y="2317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481EAB">
        <w:rPr>
          <w:sz w:val="24"/>
          <w:szCs w:val="24"/>
        </w:rPr>
        <w:t>Инструкция №Д-5</w:t>
      </w:r>
    </w:p>
    <w:p w:rsidR="00481EAB" w:rsidRPr="00481EAB" w:rsidRDefault="00481EAB" w:rsidP="00481EAB">
      <w:pPr>
        <w:pStyle w:val="30"/>
        <w:framePr w:w="9696" w:h="12932" w:hRule="exact" w:wrap="none" w:vAnchor="page" w:hAnchor="page" w:x="1101" w:y="2317"/>
        <w:shd w:val="clear" w:color="auto" w:fill="auto"/>
        <w:spacing w:before="0" w:line="274" w:lineRule="exact"/>
        <w:ind w:left="20"/>
        <w:rPr>
          <w:sz w:val="24"/>
          <w:szCs w:val="24"/>
        </w:rPr>
      </w:pPr>
      <w:r w:rsidRPr="00481EAB">
        <w:rPr>
          <w:sz w:val="24"/>
          <w:szCs w:val="24"/>
        </w:rPr>
        <w:t>по технике безопасности для детей и подростков при проведении прогулок,</w:t>
      </w:r>
      <w:r w:rsidRPr="00481EAB">
        <w:rPr>
          <w:sz w:val="24"/>
          <w:szCs w:val="24"/>
        </w:rPr>
        <w:br/>
        <w:t>туристских походов, экскурсий, экспедиций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0"/>
          <w:numId w:val="12"/>
        </w:numPr>
        <w:tabs>
          <w:tab w:val="left" w:pos="3304"/>
        </w:tabs>
        <w:spacing w:line="274" w:lineRule="exact"/>
        <w:ind w:left="2980"/>
        <w:jc w:val="both"/>
        <w:outlineLvl w:val="0"/>
        <w:rPr>
          <w:rFonts w:ascii="Times New Roman" w:hAnsi="Times New Roman" w:cs="Times New Roman"/>
        </w:rPr>
      </w:pPr>
      <w:bookmarkStart w:id="21" w:name="bookmark20"/>
      <w:r w:rsidRPr="00481EAB">
        <w:rPr>
          <w:rFonts w:ascii="Times New Roman" w:hAnsi="Times New Roman" w:cs="Times New Roman"/>
        </w:rPr>
        <w:t>Общие требования безопасности</w:t>
      </w:r>
      <w:bookmarkEnd w:id="21"/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1"/>
          <w:numId w:val="12"/>
        </w:numPr>
        <w:tabs>
          <w:tab w:val="left" w:pos="107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1"/>
          <w:numId w:val="12"/>
        </w:numPr>
        <w:tabs>
          <w:tab w:val="left" w:pos="108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Опасные факторы: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0"/>
          <w:numId w:val="2"/>
        </w:numPr>
        <w:tabs>
          <w:tab w:val="left" w:pos="80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изменения установленного маршрута движения, самовольное оставление места расположения группы;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0"/>
          <w:numId w:val="2"/>
        </w:numPr>
        <w:tabs>
          <w:tab w:val="left" w:pos="81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proofErr w:type="spellStart"/>
      <w:r w:rsidRPr="00481EAB">
        <w:rPr>
          <w:rFonts w:ascii="Times New Roman" w:hAnsi="Times New Roman" w:cs="Times New Roman"/>
        </w:rPr>
        <w:t>травмирование</w:t>
      </w:r>
      <w:proofErr w:type="spellEnd"/>
      <w:r w:rsidRPr="00481EAB">
        <w:rPr>
          <w:rFonts w:ascii="Times New Roman" w:hAnsi="Times New Roman" w:cs="Times New Roman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0"/>
          <w:numId w:val="2"/>
        </w:numPr>
        <w:tabs>
          <w:tab w:val="left" w:pos="83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отравление ядовитыми растениями, плодами и грибами;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0"/>
          <w:numId w:val="2"/>
        </w:numPr>
        <w:tabs>
          <w:tab w:val="left" w:pos="80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заражение желудочно-кишечными болезнями при употреблении воды из непроверенных открытых водоемов.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1"/>
          <w:numId w:val="12"/>
        </w:numPr>
        <w:tabs>
          <w:tab w:val="left" w:pos="108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1"/>
          <w:numId w:val="12"/>
        </w:numPr>
        <w:tabs>
          <w:tab w:val="left" w:pos="1082"/>
        </w:tabs>
        <w:spacing w:after="240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0"/>
          <w:numId w:val="12"/>
        </w:numPr>
        <w:tabs>
          <w:tab w:val="left" w:pos="1278"/>
        </w:tabs>
        <w:spacing w:line="274" w:lineRule="exact"/>
        <w:ind w:left="940"/>
        <w:jc w:val="both"/>
        <w:outlineLvl w:val="0"/>
        <w:rPr>
          <w:rFonts w:ascii="Times New Roman" w:hAnsi="Times New Roman" w:cs="Times New Roman"/>
        </w:rPr>
      </w:pPr>
      <w:bookmarkStart w:id="22" w:name="bookmark21"/>
      <w:r w:rsidRPr="00481EAB">
        <w:rPr>
          <w:rFonts w:ascii="Times New Roman" w:hAnsi="Times New Roman" w:cs="Times New Roman"/>
        </w:rPr>
        <w:t>Перед проведением прогулки, туристского похода, экскурсии, экспедиции:</w:t>
      </w:r>
      <w:bookmarkEnd w:id="22"/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1"/>
          <w:numId w:val="12"/>
        </w:numPr>
        <w:tabs>
          <w:tab w:val="left" w:pos="107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Пройти соответствующую подготовку, инструктаж, медицинский осмотр и представить справку о состоянии здоровья.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1"/>
          <w:numId w:val="12"/>
        </w:numPr>
        <w:tabs>
          <w:tab w:val="left" w:pos="107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Надеть удобную одежду и обувь, не стесняющую движения и соответствующую сезону и погоде.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numPr>
          <w:ilvl w:val="1"/>
          <w:numId w:val="12"/>
        </w:numPr>
        <w:tabs>
          <w:tab w:val="left" w:pos="1073"/>
        </w:tabs>
        <w:spacing w:after="259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Убедиться в наличии аптечки и ее укомплектованности необходимыми медикаментами и перевязочными материалами.</w:t>
      </w:r>
    </w:p>
    <w:p w:rsidR="00481EAB" w:rsidRPr="00481EAB" w:rsidRDefault="00481EAB" w:rsidP="00481EAB">
      <w:pPr>
        <w:framePr w:w="9696" w:h="12932" w:hRule="exact" w:wrap="none" w:vAnchor="page" w:hAnchor="page" w:x="1101" w:y="2317"/>
        <w:spacing w:line="250" w:lineRule="exact"/>
        <w:ind w:left="1480"/>
        <w:rPr>
          <w:rFonts w:ascii="Times New Roman" w:hAnsi="Times New Roman" w:cs="Times New Roman"/>
        </w:rPr>
      </w:pPr>
      <w:bookmarkStart w:id="23" w:name="bookmark22"/>
      <w:r w:rsidRPr="000062DA">
        <w:rPr>
          <w:rFonts w:ascii="Times New Roman" w:hAnsi="Times New Roman" w:cs="Times New Roman"/>
          <w:b/>
        </w:rPr>
        <w:t>3</w:t>
      </w:r>
      <w:r w:rsidRPr="00481EAB">
        <w:rPr>
          <w:rFonts w:ascii="Times New Roman" w:hAnsi="Times New Roman" w:cs="Times New Roman"/>
        </w:rPr>
        <w:t>. Во время прогулки, туристского похода, экскурсии, экспедиции:</w:t>
      </w:r>
      <w:bookmarkEnd w:id="23"/>
    </w:p>
    <w:p w:rsidR="00481EAB" w:rsidRPr="00481EAB" w:rsidRDefault="00481EAB" w:rsidP="00481EAB">
      <w:pPr>
        <w:pStyle w:val="40"/>
        <w:framePr w:w="9696" w:h="12932" w:hRule="exact" w:wrap="none" w:vAnchor="page" w:hAnchor="page" w:x="1101" w:y="2317"/>
        <w:numPr>
          <w:ilvl w:val="0"/>
          <w:numId w:val="13"/>
        </w:numPr>
        <w:shd w:val="clear" w:color="auto" w:fill="auto"/>
        <w:tabs>
          <w:tab w:val="left" w:pos="1053"/>
        </w:tabs>
        <w:ind w:firstLine="600"/>
        <w:rPr>
          <w:sz w:val="24"/>
          <w:szCs w:val="24"/>
        </w:rPr>
      </w:pPr>
      <w:r w:rsidRPr="00481EAB">
        <w:rPr>
          <w:sz w:val="24"/>
          <w:szCs w:val="24"/>
        </w:rPr>
        <w:t>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481EAB" w:rsidRPr="00481EAB" w:rsidRDefault="00481EAB" w:rsidP="00481EAB">
      <w:pPr>
        <w:pStyle w:val="40"/>
        <w:framePr w:w="9696" w:h="12932" w:hRule="exact" w:wrap="none" w:vAnchor="page" w:hAnchor="page" w:x="1101" w:y="2317"/>
        <w:numPr>
          <w:ilvl w:val="0"/>
          <w:numId w:val="13"/>
        </w:numPr>
        <w:shd w:val="clear" w:color="auto" w:fill="auto"/>
        <w:tabs>
          <w:tab w:val="left" w:pos="1053"/>
        </w:tabs>
        <w:ind w:firstLine="600"/>
        <w:rPr>
          <w:sz w:val="24"/>
          <w:szCs w:val="24"/>
        </w:rPr>
      </w:pPr>
      <w:r w:rsidRPr="00481EAB">
        <w:rPr>
          <w:sz w:val="24"/>
          <w:szCs w:val="24"/>
        </w:rPr>
        <w:t>Отправляясь на экскурсию, в поход, надевать одежду, соответствующую сезону и погоде, на ноги надевать прочную обувь, носки, на голову - головной убор. Во время экскурсии не снимать обувь и не ходить босиком.</w:t>
      </w:r>
    </w:p>
    <w:p w:rsidR="00481EAB" w:rsidRPr="00481EAB" w:rsidRDefault="00481EAB" w:rsidP="00481EAB">
      <w:pPr>
        <w:pStyle w:val="40"/>
        <w:framePr w:w="9696" w:h="12932" w:hRule="exact" w:wrap="none" w:vAnchor="page" w:hAnchor="page" w:x="1101" w:y="2317"/>
        <w:numPr>
          <w:ilvl w:val="0"/>
          <w:numId w:val="13"/>
        </w:numPr>
        <w:shd w:val="clear" w:color="auto" w:fill="auto"/>
        <w:tabs>
          <w:tab w:val="left" w:pos="1082"/>
        </w:tabs>
        <w:ind w:firstLine="600"/>
        <w:rPr>
          <w:sz w:val="24"/>
          <w:szCs w:val="24"/>
        </w:rPr>
      </w:pPr>
      <w:r w:rsidRPr="00481EAB">
        <w:rPr>
          <w:sz w:val="24"/>
          <w:szCs w:val="24"/>
        </w:rPr>
        <w:t>Во время привалов во избежание ожогов и лесных пожаров не разводить костры.</w:t>
      </w:r>
    </w:p>
    <w:p w:rsidR="00481EAB" w:rsidRPr="00481EAB" w:rsidRDefault="00481EAB" w:rsidP="00481EAB">
      <w:pPr>
        <w:pStyle w:val="40"/>
        <w:framePr w:w="9696" w:h="12932" w:hRule="exact" w:wrap="none" w:vAnchor="page" w:hAnchor="page" w:x="1101" w:y="2317"/>
        <w:numPr>
          <w:ilvl w:val="0"/>
          <w:numId w:val="13"/>
        </w:numPr>
        <w:shd w:val="clear" w:color="auto" w:fill="auto"/>
        <w:tabs>
          <w:tab w:val="left" w:pos="1082"/>
        </w:tabs>
        <w:ind w:firstLine="600"/>
        <w:rPr>
          <w:sz w:val="24"/>
          <w:szCs w:val="24"/>
        </w:rPr>
      </w:pPr>
      <w:r w:rsidRPr="00481EAB">
        <w:rPr>
          <w:sz w:val="24"/>
          <w:szCs w:val="24"/>
        </w:rPr>
        <w:t>Не пробовать на вкус какие-либо растения, плоды и грибы.</w:t>
      </w:r>
    </w:p>
    <w:p w:rsidR="00481EAB" w:rsidRPr="00481EAB" w:rsidRDefault="00481EAB" w:rsidP="00481EAB">
      <w:pPr>
        <w:pStyle w:val="40"/>
        <w:framePr w:w="9696" w:h="12932" w:hRule="exact" w:wrap="none" w:vAnchor="page" w:hAnchor="page" w:x="1101" w:y="2317"/>
        <w:numPr>
          <w:ilvl w:val="0"/>
          <w:numId w:val="13"/>
        </w:numPr>
        <w:shd w:val="clear" w:color="auto" w:fill="auto"/>
        <w:tabs>
          <w:tab w:val="left" w:pos="1053"/>
        </w:tabs>
        <w:ind w:firstLine="600"/>
        <w:rPr>
          <w:sz w:val="24"/>
          <w:szCs w:val="24"/>
        </w:rPr>
      </w:pPr>
      <w:r w:rsidRPr="00481EAB">
        <w:rPr>
          <w:sz w:val="24"/>
          <w:szCs w:val="24"/>
        </w:rPr>
        <w:t>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481EAB" w:rsidRPr="00481EAB" w:rsidRDefault="00481EAB" w:rsidP="00481EAB">
      <w:pPr>
        <w:pStyle w:val="40"/>
        <w:framePr w:w="9696" w:h="12932" w:hRule="exact" w:wrap="none" w:vAnchor="page" w:hAnchor="page" w:x="1101" w:y="2317"/>
        <w:numPr>
          <w:ilvl w:val="0"/>
          <w:numId w:val="13"/>
        </w:numPr>
        <w:shd w:val="clear" w:color="auto" w:fill="auto"/>
        <w:tabs>
          <w:tab w:val="left" w:pos="1053"/>
        </w:tabs>
        <w:ind w:firstLine="600"/>
        <w:rPr>
          <w:sz w:val="24"/>
          <w:szCs w:val="24"/>
        </w:rPr>
      </w:pPr>
      <w:r w:rsidRPr="00481EAB">
        <w:rPr>
          <w:sz w:val="24"/>
          <w:szCs w:val="24"/>
        </w:rPr>
        <w:t>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481EAB" w:rsidRPr="00481EAB" w:rsidRDefault="00481EAB" w:rsidP="00481EAB">
      <w:pPr>
        <w:pStyle w:val="40"/>
        <w:framePr w:w="9696" w:h="12932" w:hRule="exact" w:wrap="none" w:vAnchor="page" w:hAnchor="page" w:x="1101" w:y="2317"/>
        <w:numPr>
          <w:ilvl w:val="0"/>
          <w:numId w:val="13"/>
        </w:numPr>
        <w:shd w:val="clear" w:color="auto" w:fill="auto"/>
        <w:tabs>
          <w:tab w:val="left" w:pos="1053"/>
        </w:tabs>
        <w:ind w:firstLine="600"/>
        <w:rPr>
          <w:sz w:val="24"/>
          <w:szCs w:val="24"/>
        </w:rPr>
      </w:pPr>
      <w:r w:rsidRPr="00481EAB">
        <w:rPr>
          <w:sz w:val="24"/>
          <w:szCs w:val="24"/>
        </w:rPr>
        <w:t>Соблюдать правила личной гигиены, своевременно информировать руководителя группы об ухудшении состояния здоровья или травмах.</w:t>
      </w:r>
    </w:p>
    <w:p w:rsidR="00481EAB" w:rsidRPr="00481EAB" w:rsidRDefault="00481EAB" w:rsidP="00481EAB">
      <w:pPr>
        <w:pStyle w:val="40"/>
        <w:framePr w:w="9696" w:h="12932" w:hRule="exact" w:wrap="none" w:vAnchor="page" w:hAnchor="page" w:x="1101" w:y="2317"/>
        <w:numPr>
          <w:ilvl w:val="0"/>
          <w:numId w:val="13"/>
        </w:numPr>
        <w:shd w:val="clear" w:color="auto" w:fill="auto"/>
        <w:tabs>
          <w:tab w:val="left" w:pos="1053"/>
        </w:tabs>
        <w:ind w:firstLine="600"/>
        <w:rPr>
          <w:sz w:val="24"/>
          <w:szCs w:val="24"/>
        </w:rPr>
      </w:pPr>
      <w:r w:rsidRPr="00481EAB">
        <w:rPr>
          <w:sz w:val="24"/>
          <w:szCs w:val="24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0E0509" w:rsidRDefault="000E0509" w:rsidP="00481EAB">
      <w:pPr>
        <w:rPr>
          <w:rFonts w:ascii="Times New Roman" w:hAnsi="Times New Roman" w:cs="Times New Roman"/>
        </w:rPr>
      </w:pPr>
    </w:p>
    <w:p w:rsidR="000E0509" w:rsidRPr="000E0509" w:rsidRDefault="000E0509" w:rsidP="000E0509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0E0509" w:rsidRDefault="000E0509" w:rsidP="000E0509">
      <w:pPr>
        <w:rPr>
          <w:rFonts w:ascii="Times New Roman" w:hAnsi="Times New Roman" w:cs="Times New Roman"/>
        </w:rPr>
      </w:pPr>
    </w:p>
    <w:p w:rsidR="000E0509" w:rsidRDefault="000E0509" w:rsidP="000E0509">
      <w:pPr>
        <w:rPr>
          <w:rFonts w:ascii="Times New Roman" w:hAnsi="Times New Roman" w:cs="Times New Roman"/>
        </w:rPr>
      </w:pPr>
    </w:p>
    <w:p w:rsidR="00481EAB" w:rsidRPr="000E0509" w:rsidRDefault="00481EAB" w:rsidP="000E0509">
      <w:pPr>
        <w:rPr>
          <w:rFonts w:ascii="Times New Roman" w:hAnsi="Times New Roman" w:cs="Times New Roman"/>
        </w:rPr>
        <w:sectPr w:rsidR="00481EAB" w:rsidRPr="000E05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0062DA" w:rsidRDefault="00481EAB" w:rsidP="000062DA">
      <w:pPr>
        <w:framePr w:w="9701" w:h="11892" w:hRule="exact" w:wrap="none" w:vAnchor="page" w:hAnchor="page" w:x="1099" w:y="3174"/>
        <w:spacing w:line="240" w:lineRule="exact"/>
        <w:jc w:val="center"/>
        <w:rPr>
          <w:rFonts w:ascii="Times New Roman" w:hAnsi="Times New Roman" w:cs="Times New Roman"/>
          <w:b/>
        </w:rPr>
      </w:pPr>
      <w:bookmarkStart w:id="24" w:name="bookmark23"/>
      <w:r w:rsidRPr="000062DA">
        <w:rPr>
          <w:rFonts w:ascii="Times New Roman" w:hAnsi="Times New Roman" w:cs="Times New Roman"/>
          <w:b/>
        </w:rPr>
        <w:lastRenderedPageBreak/>
        <w:t>Инструкция №Д-6</w:t>
      </w:r>
      <w:bookmarkEnd w:id="24"/>
    </w:p>
    <w:p w:rsidR="00481EAB" w:rsidRPr="00481EAB" w:rsidRDefault="00481EAB" w:rsidP="00481EAB">
      <w:pPr>
        <w:pStyle w:val="30"/>
        <w:framePr w:w="9701" w:h="11892" w:hRule="exact" w:wrap="none" w:vAnchor="page" w:hAnchor="page" w:x="1099" w:y="3174"/>
        <w:shd w:val="clear" w:color="auto" w:fill="auto"/>
        <w:spacing w:before="0" w:after="244"/>
        <w:rPr>
          <w:sz w:val="24"/>
          <w:szCs w:val="24"/>
        </w:rPr>
      </w:pPr>
      <w:r w:rsidRPr="00481EAB">
        <w:rPr>
          <w:sz w:val="24"/>
          <w:szCs w:val="24"/>
        </w:rPr>
        <w:t xml:space="preserve">для детей и подростков по профилактике негативных </w:t>
      </w:r>
      <w:proofErr w:type="gramStart"/>
      <w:r w:rsidRPr="00481EAB">
        <w:rPr>
          <w:sz w:val="24"/>
          <w:szCs w:val="24"/>
        </w:rPr>
        <w:t>криминогенных ситуаций</w:t>
      </w:r>
      <w:proofErr w:type="gramEnd"/>
      <w:r w:rsidRPr="00481EAB">
        <w:rPr>
          <w:sz w:val="24"/>
          <w:szCs w:val="24"/>
        </w:rPr>
        <w:br/>
        <w:t>во дворе, на улице, в иных общественных местах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87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Прежде чем выйти из квартиры (дома), убедитесь, что на площадке около двери нет посторонних, в противном случае переждите.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87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Никогда не заходите в лифт с посторонними (незнакомыми), в подъезд или на лестничную площадку, если там стоят подозрительные люди.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87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87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выносите на улицу дорогие вещи, если около дома нет старших членов вашей семьи.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93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носите с собой ценности, деньги, без особой на то необходимости.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93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лазайте по подвалам, чердакам, крышам.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890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необходимо, чтобы взрослые знали, где вы находитесь.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880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Призыв о помощи - это не свидетельство трусости, а необходимое средство самозащиты, иногда - спасение.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88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1030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Если вас начинают преследовать, идите (бегите) туда, где много людей, больше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spacing w:line="274" w:lineRule="exact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света.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99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Никогда не играйте в азартные игры, особенно на деньги со старшими ребятами или взрослыми, вообще с незнакомыми людьми.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99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целях личной безопасности, профилактики преступлений против вашей личности необходимо: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2"/>
        </w:numPr>
        <w:tabs>
          <w:tab w:val="left" w:pos="85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стараться не оставаться в одиночестве, особенно на улице, пути в школу, </w:t>
      </w:r>
      <w:proofErr w:type="gramStart"/>
      <w:r w:rsidRPr="00481EAB">
        <w:rPr>
          <w:rFonts w:ascii="Times New Roman" w:hAnsi="Times New Roman" w:cs="Times New Roman"/>
        </w:rPr>
        <w:t>в место досуга</w:t>
      </w:r>
      <w:proofErr w:type="gramEnd"/>
      <w:r w:rsidRPr="00481EAB">
        <w:rPr>
          <w:rFonts w:ascii="Times New Roman" w:hAnsi="Times New Roman" w:cs="Times New Roman"/>
        </w:rPr>
        <w:t xml:space="preserve"> и обратно;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2"/>
        </w:numPr>
        <w:tabs>
          <w:tab w:val="left" w:pos="85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никогда не заговаривать с незнакомыми, а тем более в чем-то подозрительными людьми;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2"/>
        </w:numPr>
        <w:tabs>
          <w:tab w:val="left" w:pos="85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садиться в чужие машины, не ездить с незнакомыми людьми;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2"/>
        </w:numPr>
        <w:tabs>
          <w:tab w:val="left" w:pos="85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(сообщите номер телефона, иные координаты, по которым вас можно найти).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102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Избегайте в темное время суток пустынных остановок, ожидая автобус или троллейбус, стойте на хорошо освещенном отведенном месте рядом с другими людьми.</w:t>
      </w:r>
    </w:p>
    <w:p w:rsidR="00481EAB" w:rsidRPr="00481EAB" w:rsidRDefault="00481EAB" w:rsidP="00481EAB">
      <w:pPr>
        <w:framePr w:w="9701" w:h="11892" w:hRule="exact" w:wrap="none" w:vAnchor="page" w:hAnchor="page" w:x="1099" w:y="3174"/>
        <w:numPr>
          <w:ilvl w:val="0"/>
          <w:numId w:val="14"/>
        </w:numPr>
        <w:tabs>
          <w:tab w:val="left" w:pos="102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Избегайте пустых автобусов и троллейбусов. Если вам приходится ехать поздно, то садитесь около водителя и ближе к проходу. Девушкам рекомендуется садиться рядом с женщинами. Держите на виду свои вещи.</w:t>
      </w:r>
    </w:p>
    <w:p w:rsidR="00481EAB" w:rsidRDefault="00481EAB" w:rsidP="00481EAB">
      <w:pPr>
        <w:rPr>
          <w:rFonts w:ascii="Times New Roman" w:hAnsi="Times New Roman" w:cs="Times New Roman"/>
        </w:rPr>
      </w:pPr>
    </w:p>
    <w:p w:rsidR="000E0509" w:rsidRPr="000E0509" w:rsidRDefault="000E0509" w:rsidP="000E0509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0E0509" w:rsidRPr="00481EAB" w:rsidRDefault="000E0509" w:rsidP="00481EAB">
      <w:pPr>
        <w:rPr>
          <w:rFonts w:ascii="Times New Roman" w:hAnsi="Times New Roman" w:cs="Times New Roman"/>
        </w:rPr>
        <w:sectPr w:rsidR="000E0509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0062DA" w:rsidRDefault="00481EAB" w:rsidP="000062DA">
      <w:pPr>
        <w:framePr w:w="9696" w:h="8328" w:hRule="exact" w:wrap="none" w:vAnchor="page" w:hAnchor="page" w:x="1101" w:y="3388"/>
        <w:spacing w:line="274" w:lineRule="exact"/>
        <w:jc w:val="center"/>
        <w:rPr>
          <w:rFonts w:ascii="Times New Roman" w:hAnsi="Times New Roman" w:cs="Times New Roman"/>
          <w:b/>
        </w:rPr>
      </w:pPr>
      <w:bookmarkStart w:id="25" w:name="bookmark24"/>
      <w:r w:rsidRPr="000062DA">
        <w:rPr>
          <w:rFonts w:ascii="Times New Roman" w:hAnsi="Times New Roman" w:cs="Times New Roman"/>
          <w:b/>
        </w:rPr>
        <w:lastRenderedPageBreak/>
        <w:t>Правила №Д-7</w:t>
      </w:r>
      <w:bookmarkEnd w:id="25"/>
    </w:p>
    <w:p w:rsidR="00481EAB" w:rsidRPr="00481EAB" w:rsidRDefault="00481EAB" w:rsidP="00481EAB">
      <w:pPr>
        <w:pStyle w:val="30"/>
        <w:framePr w:w="9696" w:h="8328" w:hRule="exact" w:wrap="none" w:vAnchor="page" w:hAnchor="page" w:x="1101" w:y="3388"/>
        <w:shd w:val="clear" w:color="auto" w:fill="auto"/>
        <w:spacing w:before="0" w:after="0" w:line="274" w:lineRule="exact"/>
        <w:rPr>
          <w:sz w:val="24"/>
          <w:szCs w:val="24"/>
        </w:rPr>
      </w:pPr>
      <w:r w:rsidRPr="00481EAB">
        <w:rPr>
          <w:sz w:val="24"/>
          <w:szCs w:val="24"/>
        </w:rPr>
        <w:t>безопасного обращения с взрывоопасными предметами, веществами</w:t>
      </w:r>
      <w:r w:rsidRPr="00481EAB">
        <w:rPr>
          <w:sz w:val="24"/>
          <w:szCs w:val="24"/>
        </w:rPr>
        <w:br/>
        <w:t>при проведении летней оздоровительной работы и трудовой практики</w:t>
      </w:r>
    </w:p>
    <w:p w:rsidR="00481EAB" w:rsidRPr="00481EAB" w:rsidRDefault="00481EAB" w:rsidP="00481EAB">
      <w:pPr>
        <w:pStyle w:val="30"/>
        <w:framePr w:w="9696" w:h="8328" w:hRule="exact" w:wrap="none" w:vAnchor="page" w:hAnchor="page" w:x="1101" w:y="3388"/>
        <w:shd w:val="clear" w:color="auto" w:fill="auto"/>
        <w:spacing w:before="0" w:line="274" w:lineRule="exact"/>
        <w:rPr>
          <w:sz w:val="24"/>
          <w:szCs w:val="24"/>
        </w:rPr>
      </w:pPr>
      <w:r w:rsidRPr="00481EAB">
        <w:rPr>
          <w:sz w:val="24"/>
          <w:szCs w:val="24"/>
        </w:rPr>
        <w:t>для детей и подростков</w:t>
      </w:r>
    </w:p>
    <w:p w:rsidR="00481EAB" w:rsidRPr="00481EAB" w:rsidRDefault="00481EAB" w:rsidP="00481EAB">
      <w:pPr>
        <w:framePr w:w="9696" w:h="8328" w:hRule="exact" w:wrap="none" w:vAnchor="page" w:hAnchor="page" w:x="1101" w:y="3388"/>
        <w:numPr>
          <w:ilvl w:val="0"/>
          <w:numId w:val="15"/>
        </w:numPr>
        <w:tabs>
          <w:tab w:val="left" w:pos="100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обнаружении взрывоопасного предмета или предмета неизвестного происхождения запрещается брать его в руки, сдвигать с места, пытаться разряжать, бросать или ударять по нему, переносить в другое место. Недопустимо заливать жидкостями, засыпать порошками, накрывать каким либо материалом.</w:t>
      </w:r>
    </w:p>
    <w:p w:rsidR="00481EAB" w:rsidRPr="00481EAB" w:rsidRDefault="00481EAB" w:rsidP="00481EAB">
      <w:pPr>
        <w:framePr w:w="9696" w:h="8328" w:hRule="exact" w:wrap="none" w:vAnchor="page" w:hAnchor="page" w:x="1101" w:y="3388"/>
        <w:numPr>
          <w:ilvl w:val="0"/>
          <w:numId w:val="15"/>
        </w:numPr>
        <w:tabs>
          <w:tab w:val="left" w:pos="86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Необходимо прекратить любую работу в районе обнаружения взрывоопасного предмета. Категорически запрещено пользоваться радиотелефоном вблизи предмета, напоминающего взрывное устройство.</w:t>
      </w:r>
    </w:p>
    <w:p w:rsidR="00481EAB" w:rsidRPr="00481EAB" w:rsidRDefault="00481EAB" w:rsidP="00481EAB">
      <w:pPr>
        <w:framePr w:w="9696" w:h="8328" w:hRule="exact" w:wrap="none" w:vAnchor="page" w:hAnchor="page" w:x="1101" w:y="3388"/>
        <w:numPr>
          <w:ilvl w:val="0"/>
          <w:numId w:val="15"/>
        </w:numPr>
        <w:tabs>
          <w:tab w:val="left" w:pos="86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Обозначить место обнаружения шестом с опознавательным знаком (куском материи, бинта и др.). Принять меры к недопущению в зону возможного поражения других лиц.</w:t>
      </w:r>
    </w:p>
    <w:p w:rsidR="00481EAB" w:rsidRPr="00481EAB" w:rsidRDefault="00481EAB" w:rsidP="00481EAB">
      <w:pPr>
        <w:framePr w:w="9696" w:h="8328" w:hRule="exact" w:wrap="none" w:vAnchor="page" w:hAnchor="page" w:x="1101" w:y="3388"/>
        <w:numPr>
          <w:ilvl w:val="0"/>
          <w:numId w:val="15"/>
        </w:numPr>
        <w:tabs>
          <w:tab w:val="left" w:pos="86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Сообщить о находке педагогу - руководителю работы, который обратится в ближайший военный комиссариат, отдел внутренних дел или сельскую администрацию.</w:t>
      </w:r>
    </w:p>
    <w:p w:rsidR="00481EAB" w:rsidRPr="00481EAB" w:rsidRDefault="00481EAB" w:rsidP="00481EAB">
      <w:pPr>
        <w:framePr w:w="9696" w:h="8328" w:hRule="exact" w:wrap="none" w:vAnchor="page" w:hAnchor="page" w:x="1101" w:y="3388"/>
        <w:numPr>
          <w:ilvl w:val="0"/>
          <w:numId w:val="15"/>
        </w:numPr>
        <w:tabs>
          <w:tab w:val="left" w:pos="87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Тщательно выбирайте место для костра. Оно должно быть на достаточном удалении от траншей, воронок и окопов, оставшихся с военных учений.</w:t>
      </w:r>
    </w:p>
    <w:p w:rsidR="00481EAB" w:rsidRPr="00481EAB" w:rsidRDefault="00481EAB" w:rsidP="00481EAB">
      <w:pPr>
        <w:framePr w:w="9696" w:h="8328" w:hRule="exact" w:wrap="none" w:vAnchor="page" w:hAnchor="page" w:x="1101" w:y="3388"/>
        <w:numPr>
          <w:ilvl w:val="0"/>
          <w:numId w:val="15"/>
        </w:numPr>
        <w:tabs>
          <w:tab w:val="left" w:pos="87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разведением костра в радиусе пяти метров проверьте грунт щупом (или лопатой осторожно сними верхний слой грунта) на наличие взрывоопасных предметов.</w:t>
      </w:r>
    </w:p>
    <w:p w:rsidR="00481EAB" w:rsidRPr="00481EAB" w:rsidRDefault="00481EAB" w:rsidP="00481EAB">
      <w:pPr>
        <w:framePr w:w="9696" w:h="8328" w:hRule="exact" w:wrap="none" w:vAnchor="page" w:hAnchor="page" w:x="1101" w:y="3388"/>
        <w:numPr>
          <w:ilvl w:val="0"/>
          <w:numId w:val="15"/>
        </w:numPr>
        <w:tabs>
          <w:tab w:val="left" w:pos="86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Пользоваться старыми кострищами не всегда безопасно - там могут оказаться подброшенные или не взорвавшиеся военные «трофеи».</w:t>
      </w:r>
    </w:p>
    <w:p w:rsidR="00481EAB" w:rsidRPr="00481EAB" w:rsidRDefault="00481EAB" w:rsidP="00481EAB">
      <w:pPr>
        <w:framePr w:w="9696" w:h="8328" w:hRule="exact" w:wrap="none" w:vAnchor="page" w:hAnchor="page" w:x="1101" w:y="3388"/>
        <w:numPr>
          <w:ilvl w:val="0"/>
          <w:numId w:val="15"/>
        </w:numPr>
        <w:tabs>
          <w:tab w:val="left" w:pos="88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Следует серьезно относиться к старым проволочным заграждениям. Запрещается стаскивать и разбирать их руками, трогать проволоку и шпагат, обнаруженные на земле, в траве, кустарнике, т. к. возле них могут быть установлены мины натяжного действия.</w:t>
      </w:r>
    </w:p>
    <w:p w:rsidR="00481EAB" w:rsidRPr="00481EAB" w:rsidRDefault="00481EAB" w:rsidP="00481EAB">
      <w:pPr>
        <w:framePr w:w="9696" w:h="8328" w:hRule="exact" w:wrap="none" w:vAnchor="page" w:hAnchor="page" w:x="1101" w:y="3388"/>
        <w:numPr>
          <w:ilvl w:val="0"/>
          <w:numId w:val="15"/>
        </w:numPr>
        <w:tabs>
          <w:tab w:val="left" w:pos="86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Практически все взрывчатые вещества ядовиты, чувствительны к механическим воздействиям и нагреванию. Обращение с ними требует предельного внимания и осторожности. Разминированием, обезвреживанием или уничтожением взрывоопасных предметов занимаются только подготовленные специалисты-саперы, допущенные к этому виду работ.</w:t>
      </w:r>
    </w:p>
    <w:p w:rsidR="00481EAB" w:rsidRDefault="00481EAB" w:rsidP="00481EAB">
      <w:pPr>
        <w:rPr>
          <w:rFonts w:ascii="Times New Roman" w:hAnsi="Times New Roman" w:cs="Times New Roman"/>
        </w:rPr>
      </w:pPr>
    </w:p>
    <w:p w:rsidR="000E0509" w:rsidRPr="000E0509" w:rsidRDefault="000E0509" w:rsidP="000E0509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0E0509" w:rsidRPr="00481EAB" w:rsidRDefault="000E0509" w:rsidP="00481EAB">
      <w:pPr>
        <w:rPr>
          <w:rFonts w:ascii="Times New Roman" w:hAnsi="Times New Roman" w:cs="Times New Roman"/>
        </w:rPr>
        <w:sectPr w:rsidR="000E0509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0062DA" w:rsidRDefault="00481EAB" w:rsidP="000062DA">
      <w:pPr>
        <w:framePr w:w="9696" w:h="5847" w:hRule="exact" w:wrap="none" w:vAnchor="page" w:hAnchor="page" w:x="1095" w:y="2490"/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bookmarkStart w:id="26" w:name="bookmark25"/>
      <w:r w:rsidRPr="000062DA">
        <w:rPr>
          <w:rFonts w:ascii="Times New Roman" w:hAnsi="Times New Roman" w:cs="Times New Roman"/>
          <w:b/>
        </w:rPr>
        <w:lastRenderedPageBreak/>
        <w:t>Инструкция №Д-8</w:t>
      </w:r>
      <w:bookmarkEnd w:id="26"/>
    </w:p>
    <w:p w:rsidR="00481EAB" w:rsidRPr="00481EAB" w:rsidRDefault="00481EAB" w:rsidP="00481EAB">
      <w:pPr>
        <w:pStyle w:val="30"/>
        <w:framePr w:w="9696" w:h="5847" w:hRule="exact" w:wrap="none" w:vAnchor="page" w:hAnchor="page" w:x="1095" w:y="2490"/>
        <w:shd w:val="clear" w:color="auto" w:fill="auto"/>
        <w:spacing w:before="0" w:line="274" w:lineRule="exact"/>
        <w:ind w:left="20"/>
        <w:rPr>
          <w:sz w:val="24"/>
          <w:szCs w:val="24"/>
        </w:rPr>
      </w:pPr>
      <w:r w:rsidRPr="00481EAB">
        <w:rPr>
          <w:sz w:val="24"/>
          <w:szCs w:val="24"/>
        </w:rPr>
        <w:t>по технике безопасности для учащихся во время работы</w:t>
      </w:r>
      <w:r w:rsidRPr="00481EAB">
        <w:rPr>
          <w:sz w:val="24"/>
          <w:szCs w:val="24"/>
        </w:rPr>
        <w:br/>
        <w:t>на учебно-опытном участке, клумбе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16"/>
        </w:numPr>
        <w:tabs>
          <w:tab w:val="left" w:pos="3967"/>
        </w:tabs>
        <w:spacing w:line="274" w:lineRule="exact"/>
        <w:ind w:left="3620"/>
        <w:jc w:val="both"/>
        <w:outlineLvl w:val="0"/>
        <w:rPr>
          <w:rFonts w:ascii="Times New Roman" w:hAnsi="Times New Roman" w:cs="Times New Roman"/>
        </w:rPr>
      </w:pPr>
      <w:bookmarkStart w:id="27" w:name="bookmark26"/>
      <w:r w:rsidRPr="00481EAB">
        <w:rPr>
          <w:rFonts w:ascii="Times New Roman" w:hAnsi="Times New Roman" w:cs="Times New Roman"/>
        </w:rPr>
        <w:t>Подготовка к работе</w:t>
      </w:r>
      <w:bookmarkEnd w:id="27"/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1"/>
          <w:numId w:val="16"/>
        </w:numPr>
        <w:tabs>
          <w:tab w:val="left" w:pos="11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началом работы учащиеся должны пройти целевой инструктаж по охране труда, получить спецодежду и инвентарь.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1"/>
          <w:numId w:val="16"/>
        </w:numPr>
        <w:tabs>
          <w:tab w:val="left" w:pos="111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Обязательная спецодежда: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2"/>
        </w:numPr>
        <w:tabs>
          <w:tab w:val="left" w:pos="86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халат;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2"/>
        </w:numPr>
        <w:tabs>
          <w:tab w:val="left" w:pos="86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рукавицы;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2"/>
        </w:numPr>
        <w:tabs>
          <w:tab w:val="left" w:pos="86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закрытая обувь на низком каблуке.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1"/>
          <w:numId w:val="16"/>
        </w:numPr>
        <w:tabs>
          <w:tab w:val="left" w:pos="111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Характер возможных травм: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2"/>
        </w:numPr>
        <w:tabs>
          <w:tab w:val="left" w:pos="86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травмы при небрежном обращении с сельскохозяйственным инвентарем;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2"/>
        </w:numPr>
        <w:tabs>
          <w:tab w:val="left" w:pos="83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proofErr w:type="spellStart"/>
      <w:r w:rsidRPr="00481EAB">
        <w:rPr>
          <w:rFonts w:ascii="Times New Roman" w:hAnsi="Times New Roman" w:cs="Times New Roman"/>
        </w:rPr>
        <w:t>травмирование</w:t>
      </w:r>
      <w:proofErr w:type="spellEnd"/>
      <w:r w:rsidRPr="00481EAB">
        <w:rPr>
          <w:rFonts w:ascii="Times New Roman" w:hAnsi="Times New Roman" w:cs="Times New Roman"/>
        </w:rPr>
        <w:t xml:space="preserve"> рук при очистке почвы от посторонних предметов и при прополке делянок без использования перчаток;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2"/>
        </w:numPr>
        <w:tabs>
          <w:tab w:val="left" w:pos="831"/>
        </w:tabs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растяжения связок мышц ноги или вывих сустава стопы (если обувь на каблуке или легкая открытая);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2"/>
        </w:numPr>
        <w:tabs>
          <w:tab w:val="left" w:pos="86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переноска тяжестей сверх допустимой нормы;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2"/>
        </w:numPr>
        <w:tabs>
          <w:tab w:val="left" w:pos="86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засорение глаз;</w:t>
      </w:r>
    </w:p>
    <w:p w:rsidR="00481EAB" w:rsidRPr="00481EAB" w:rsidRDefault="00481EAB" w:rsidP="00481EAB">
      <w:pPr>
        <w:framePr w:w="9696" w:h="5847" w:hRule="exact" w:wrap="none" w:vAnchor="page" w:hAnchor="page" w:x="1095" w:y="2490"/>
        <w:numPr>
          <w:ilvl w:val="0"/>
          <w:numId w:val="2"/>
        </w:numPr>
        <w:tabs>
          <w:tab w:val="left" w:pos="83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заражение желудочно-кишечными болезнями при употреблении немытых овощей, ягод и фруктов.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0"/>
          <w:numId w:val="16"/>
        </w:numPr>
        <w:tabs>
          <w:tab w:val="left" w:pos="3401"/>
        </w:tabs>
        <w:spacing w:line="274" w:lineRule="exact"/>
        <w:ind w:left="3040"/>
        <w:jc w:val="both"/>
        <w:outlineLvl w:val="0"/>
        <w:rPr>
          <w:rFonts w:ascii="Times New Roman" w:hAnsi="Times New Roman" w:cs="Times New Roman"/>
        </w:rPr>
      </w:pPr>
      <w:bookmarkStart w:id="28" w:name="bookmark27"/>
      <w:r w:rsidRPr="00481EAB">
        <w:rPr>
          <w:rFonts w:ascii="Times New Roman" w:hAnsi="Times New Roman" w:cs="Times New Roman"/>
        </w:rPr>
        <w:t>Меры безопасности при работе</w:t>
      </w:r>
      <w:bookmarkEnd w:id="28"/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1"/>
          <w:numId w:val="16"/>
        </w:numPr>
        <w:tabs>
          <w:tab w:val="left" w:pos="109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Копать землю лопатой или работать мотыгой нужно только в закрытой обуви на низком каблуке.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1"/>
          <w:numId w:val="16"/>
        </w:numPr>
        <w:tabs>
          <w:tab w:val="left" w:pos="11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Не класть мотыгу и грабли на рабочем участке режущей частью или зубьями вверх. Инвентарь нужно ставить в стороне от места работы и так, что6ы предотвращать возможность </w:t>
      </w:r>
      <w:proofErr w:type="spellStart"/>
      <w:r w:rsidRPr="00481EAB">
        <w:rPr>
          <w:rFonts w:ascii="Times New Roman" w:hAnsi="Times New Roman" w:cs="Times New Roman"/>
        </w:rPr>
        <w:t>травмирования</w:t>
      </w:r>
      <w:proofErr w:type="spellEnd"/>
      <w:r w:rsidRPr="00481EAB">
        <w:rPr>
          <w:rFonts w:ascii="Times New Roman" w:hAnsi="Times New Roman" w:cs="Times New Roman"/>
        </w:rPr>
        <w:t>.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1"/>
          <w:numId w:val="16"/>
        </w:numPr>
        <w:tabs>
          <w:tab w:val="left" w:pos="110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Если инструмент оставляете на участке, то лезвие мотыги и зубья грабель должны быть воткнуты в землю или установлены у опоры рабочим органом вверх и в сторону от человека.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1"/>
          <w:numId w:val="16"/>
        </w:numPr>
        <w:tabs>
          <w:tab w:val="left" w:pos="11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бросай инвентарь друг другу, а передавай его из рук в руки. Переноси заострённые сельскохозяйственные орудия (лопаты, грабли, вилы) в вертикальном положении так, чтобы рабочая их часть была направлена вниз: это предохранит твоих товарищей от травмы.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1"/>
          <w:numId w:val="16"/>
        </w:numPr>
        <w:tabs>
          <w:tab w:val="left" w:pos="109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Соблюдай указанный педагогом ритм работы. Во избежание переутомления делай в работе десятиминутные перерывы через каждые 30 или 45 минут по указанию педагога.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1"/>
          <w:numId w:val="16"/>
        </w:numPr>
        <w:tabs>
          <w:tab w:val="left" w:pos="110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переноске тяжестей равномерно нагружай обе руки. При переноске земли, воды, удобрений и прочего не превышай предельно допустимую норму переноски тяжестей для учащихся: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0"/>
          <w:numId w:val="2"/>
        </w:numPr>
        <w:tabs>
          <w:tab w:val="left" w:pos="260"/>
        </w:tabs>
        <w:spacing w:line="274" w:lineRule="exact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для учащихся начальных классов - не более 3 кг;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0"/>
          <w:numId w:val="2"/>
        </w:numPr>
        <w:tabs>
          <w:tab w:val="left" w:pos="260"/>
        </w:tabs>
        <w:spacing w:line="274" w:lineRule="exact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для учащихся 14 лет: девушки - 3,0 кг, юноши - 6,0 кг;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0"/>
          <w:numId w:val="2"/>
        </w:numPr>
        <w:tabs>
          <w:tab w:val="left" w:pos="260"/>
        </w:tabs>
        <w:spacing w:line="274" w:lineRule="exact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для учащихся 15 лет: девушки - 4,0 кг, юноши - 7,0 кг;</w:t>
      </w:r>
    </w:p>
    <w:p w:rsidR="00481EAB" w:rsidRPr="00481EAB" w:rsidRDefault="00481EAB" w:rsidP="00481EAB">
      <w:pPr>
        <w:framePr w:w="9696" w:h="6125" w:hRule="exact" w:wrap="none" w:vAnchor="page" w:hAnchor="page" w:x="1095" w:y="8835"/>
        <w:numPr>
          <w:ilvl w:val="0"/>
          <w:numId w:val="2"/>
        </w:numPr>
        <w:tabs>
          <w:tab w:val="left" w:pos="260"/>
        </w:tabs>
        <w:spacing w:line="274" w:lineRule="exact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для учащихся 16 лет: девушки - 5,0 кг, юноши - 11,0 кг;</w:t>
      </w:r>
    </w:p>
    <w:p w:rsidR="000E0509" w:rsidRDefault="000E0509" w:rsidP="000E0509">
      <w:pPr>
        <w:rPr>
          <w:rFonts w:ascii="Times New Roman" w:hAnsi="Times New Roman" w:cs="Times New Roman"/>
        </w:rPr>
      </w:pPr>
    </w:p>
    <w:p w:rsidR="000E0509" w:rsidRDefault="000E0509" w:rsidP="000E0509">
      <w:pPr>
        <w:rPr>
          <w:rFonts w:ascii="Times New Roman" w:hAnsi="Times New Roman" w:cs="Times New Roman"/>
        </w:rPr>
      </w:pPr>
    </w:p>
    <w:p w:rsidR="000E0509" w:rsidRPr="000E0509" w:rsidRDefault="000E0509" w:rsidP="000E0509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481EAB" w:rsidRPr="000E0509" w:rsidRDefault="00481EAB" w:rsidP="000E0509">
      <w:pPr>
        <w:rPr>
          <w:rFonts w:ascii="Times New Roman" w:hAnsi="Times New Roman" w:cs="Times New Roman"/>
        </w:rPr>
        <w:sectPr w:rsidR="00481EAB" w:rsidRPr="000E05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53" w:h="2818" w:hRule="exact" w:wrap="none" w:vAnchor="page" w:hAnchor="page" w:x="1116" w:y="1654"/>
        <w:spacing w:line="274" w:lineRule="exact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lastRenderedPageBreak/>
        <w:t>- для учащихся 17 лет: девушки - 7,0 кг, юноши - 13,0 кг;</w:t>
      </w:r>
    </w:p>
    <w:p w:rsidR="00481EAB" w:rsidRPr="00481EAB" w:rsidRDefault="00481EAB" w:rsidP="00481EAB">
      <w:pPr>
        <w:framePr w:w="9653" w:h="2818" w:hRule="exact" w:wrap="none" w:vAnchor="page" w:hAnchor="page" w:x="1116" w:y="1654"/>
        <w:numPr>
          <w:ilvl w:val="1"/>
          <w:numId w:val="16"/>
        </w:numPr>
        <w:tabs>
          <w:tab w:val="left" w:pos="112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прополке работай обязательно в перчатках.</w:t>
      </w:r>
    </w:p>
    <w:p w:rsidR="00481EAB" w:rsidRPr="00481EAB" w:rsidRDefault="00481EAB" w:rsidP="00481EAB">
      <w:pPr>
        <w:framePr w:w="9653" w:h="2818" w:hRule="exact" w:wrap="none" w:vAnchor="page" w:hAnchor="page" w:x="1116" w:y="1654"/>
        <w:numPr>
          <w:ilvl w:val="1"/>
          <w:numId w:val="16"/>
        </w:numPr>
        <w:tabs>
          <w:tab w:val="left" w:pos="108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опрыскивай и не опыливай растения ядохимикатами. Если это будет необходимо, такую работу выполняют взрослые. После обработки участка ядохимикатами не заходи туда 5 суток.</w:t>
      </w:r>
    </w:p>
    <w:p w:rsidR="00481EAB" w:rsidRPr="00481EAB" w:rsidRDefault="00481EAB" w:rsidP="00481EAB">
      <w:pPr>
        <w:framePr w:w="9653" w:h="2818" w:hRule="exact" w:wrap="none" w:vAnchor="page" w:hAnchor="page" w:x="1116" w:y="1654"/>
        <w:numPr>
          <w:ilvl w:val="1"/>
          <w:numId w:val="16"/>
        </w:numPr>
        <w:tabs>
          <w:tab w:val="left" w:pos="112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ешь немытые корнеплоды, овощи, ягоды.</w:t>
      </w:r>
    </w:p>
    <w:p w:rsidR="00481EAB" w:rsidRPr="00481EAB" w:rsidRDefault="00481EAB" w:rsidP="00481EAB">
      <w:pPr>
        <w:framePr w:w="9653" w:h="2818" w:hRule="exact" w:wrap="none" w:vAnchor="page" w:hAnchor="page" w:x="1116" w:y="1654"/>
        <w:numPr>
          <w:ilvl w:val="1"/>
          <w:numId w:val="16"/>
        </w:numPr>
        <w:tabs>
          <w:tab w:val="left" w:pos="120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случае, какой-либо травмы сейчас же обратись к педагогу; он окажет тебе помощь.</w:t>
      </w:r>
    </w:p>
    <w:p w:rsidR="00481EAB" w:rsidRPr="00481EAB" w:rsidRDefault="00481EAB" w:rsidP="00481EAB">
      <w:pPr>
        <w:framePr w:w="9653" w:h="2818" w:hRule="exact" w:wrap="none" w:vAnchor="page" w:hAnchor="page" w:x="1116" w:y="1654"/>
        <w:numPr>
          <w:ilvl w:val="1"/>
          <w:numId w:val="16"/>
        </w:numPr>
        <w:tabs>
          <w:tab w:val="left" w:pos="120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 окончании работы на участке очисти инвентарь, сдай его, сними рабочую одежду и тщательно вымой руки с мылом.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0062DA" w:rsidRDefault="00481EAB" w:rsidP="000062DA">
      <w:pPr>
        <w:framePr w:w="9696" w:h="12192" w:hRule="exact" w:wrap="none" w:vAnchor="page" w:hAnchor="page" w:x="1101" w:y="3042"/>
        <w:spacing w:line="274" w:lineRule="exact"/>
        <w:jc w:val="center"/>
        <w:rPr>
          <w:rFonts w:ascii="Times New Roman" w:hAnsi="Times New Roman" w:cs="Times New Roman"/>
          <w:b/>
        </w:rPr>
      </w:pPr>
      <w:bookmarkStart w:id="29" w:name="bookmark28"/>
      <w:r w:rsidRPr="000062DA">
        <w:rPr>
          <w:rFonts w:ascii="Times New Roman" w:hAnsi="Times New Roman" w:cs="Times New Roman"/>
          <w:b/>
        </w:rPr>
        <w:lastRenderedPageBreak/>
        <w:t>Инструкция №Д-9</w:t>
      </w:r>
      <w:bookmarkEnd w:id="29"/>
    </w:p>
    <w:p w:rsidR="00481EAB" w:rsidRPr="00481EAB" w:rsidRDefault="00481EAB" w:rsidP="00481EAB">
      <w:pPr>
        <w:pStyle w:val="30"/>
        <w:framePr w:w="9696" w:h="12192" w:hRule="exact" w:wrap="none" w:vAnchor="page" w:hAnchor="page" w:x="1101" w:y="3042"/>
        <w:shd w:val="clear" w:color="auto" w:fill="auto"/>
        <w:spacing w:before="0" w:after="0" w:line="274" w:lineRule="exact"/>
        <w:rPr>
          <w:sz w:val="24"/>
          <w:szCs w:val="24"/>
        </w:rPr>
      </w:pPr>
      <w:r w:rsidRPr="00481EAB">
        <w:rPr>
          <w:sz w:val="24"/>
          <w:szCs w:val="24"/>
        </w:rPr>
        <w:t>по технике безопасности детей и подростков</w:t>
      </w:r>
    </w:p>
    <w:p w:rsidR="00481EAB" w:rsidRPr="00481EAB" w:rsidRDefault="00481EAB" w:rsidP="00481EAB">
      <w:pPr>
        <w:pStyle w:val="30"/>
        <w:framePr w:w="9696" w:h="12192" w:hRule="exact" w:wrap="none" w:vAnchor="page" w:hAnchor="page" w:x="1101" w:y="3042"/>
        <w:shd w:val="clear" w:color="auto" w:fill="auto"/>
        <w:spacing w:before="0" w:line="274" w:lineRule="exact"/>
        <w:ind w:firstLine="600"/>
        <w:jc w:val="both"/>
        <w:rPr>
          <w:sz w:val="24"/>
          <w:szCs w:val="24"/>
        </w:rPr>
      </w:pPr>
      <w:r w:rsidRPr="00481EAB">
        <w:rPr>
          <w:sz w:val="24"/>
          <w:szCs w:val="24"/>
        </w:rPr>
        <w:t>при проведении занятий в спортивном зале, на спортивной площадке, на льду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0"/>
          <w:numId w:val="17"/>
        </w:numPr>
        <w:tabs>
          <w:tab w:val="left" w:pos="3317"/>
        </w:tabs>
        <w:spacing w:line="274" w:lineRule="exact"/>
        <w:ind w:left="2980"/>
        <w:jc w:val="both"/>
        <w:outlineLvl w:val="0"/>
        <w:rPr>
          <w:rFonts w:ascii="Times New Roman" w:hAnsi="Times New Roman" w:cs="Times New Roman"/>
        </w:rPr>
      </w:pPr>
      <w:bookmarkStart w:id="30" w:name="bookmark29"/>
      <w:r w:rsidRPr="00481EAB">
        <w:rPr>
          <w:rFonts w:ascii="Times New Roman" w:hAnsi="Times New Roman" w:cs="Times New Roman"/>
        </w:rPr>
        <w:t>Общие требования безопасности</w:t>
      </w:r>
      <w:bookmarkEnd w:id="30"/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09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спортивный зал (комнату), на лед допускаются подростки, изучившие правила по технике безопасности, имеющие разрешение врача заниматься в спортивной секции (справку). Заключение врача обязательно в начале учебного года, перед проведением соревнований, после перенесенных заболеваний, травм, при ухудшении самочувствия (особенно на тренировках).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0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 занятиях выполнять задачи, поставленные педагогом.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09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Пред выходом на тренировку необходимо убедиться в исправности спортивного снаряжения и защитной формы. Обо всех неисправностях необходимо сообщать педагогу и не приступать к тренировке до устранения этих нарушений. Спортивная форма должна соответствовать росту обучающегося, размеру его ног, на изнанке спортивной формы не должно быть грубых швов, на форме не должно быть никаких режущих и колющих предметов (булавок, значков, цепочек и т. д.). Обувь для спортивного зала должна быть на нескользящей подошве (кроссовки, кеды).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08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Находиться в спортзале, на льду разрешается только в присутствии педагога или старосты группы. При отсутствии педагога не влезать на спортивные снаряды и оборудование.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096"/>
        </w:tabs>
        <w:spacing w:after="240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Хранить спортивное снаряжение, форму в сумках или специальных ящиках, где для этого отведено место.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0"/>
          <w:numId w:val="17"/>
        </w:numPr>
        <w:tabs>
          <w:tab w:val="left" w:pos="2392"/>
        </w:tabs>
        <w:spacing w:line="274" w:lineRule="exact"/>
        <w:ind w:left="2040"/>
        <w:jc w:val="both"/>
        <w:outlineLvl w:val="0"/>
        <w:rPr>
          <w:rFonts w:ascii="Times New Roman" w:hAnsi="Times New Roman" w:cs="Times New Roman"/>
        </w:rPr>
      </w:pPr>
      <w:bookmarkStart w:id="31" w:name="bookmark30"/>
      <w:r w:rsidRPr="00481EAB">
        <w:rPr>
          <w:rFonts w:ascii="Times New Roman" w:hAnsi="Times New Roman" w:cs="Times New Roman"/>
        </w:rPr>
        <w:t>Требования безопасности перед началом занятий</w:t>
      </w:r>
      <w:bookmarkEnd w:id="31"/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2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До начала тренировки прослушать инструктаж педагога по технике безопасности.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08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481EAB">
        <w:rPr>
          <w:rFonts w:ascii="Times New Roman" w:hAnsi="Times New Roman" w:cs="Times New Roman"/>
        </w:rPr>
        <w:t>Надеть исправную спортивную форму (специальную защитную форму: спортивный костюм, головной убор, шлем, перчатки, варежки, щитки).</w:t>
      </w:r>
      <w:proofErr w:type="gramEnd"/>
      <w:r w:rsidRPr="00481EAB">
        <w:rPr>
          <w:rFonts w:ascii="Times New Roman" w:hAnsi="Times New Roman" w:cs="Times New Roman"/>
        </w:rPr>
        <w:t xml:space="preserve"> Шнурки коньков, спортивной обуви должны быть завязаны.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2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Проверить исправность спортивного инвентаря и снаряжения.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24"/>
        </w:tabs>
        <w:spacing w:after="240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Проверить достаточность освещения в спортивном зале, на спортивной площадке.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0"/>
          <w:numId w:val="17"/>
        </w:numPr>
        <w:tabs>
          <w:tab w:val="left" w:pos="2892"/>
        </w:tabs>
        <w:spacing w:line="274" w:lineRule="exact"/>
        <w:ind w:left="2540"/>
        <w:jc w:val="both"/>
        <w:outlineLvl w:val="0"/>
        <w:rPr>
          <w:rFonts w:ascii="Times New Roman" w:hAnsi="Times New Roman" w:cs="Times New Roman"/>
        </w:rPr>
      </w:pPr>
      <w:bookmarkStart w:id="32" w:name="bookmark31"/>
      <w:r w:rsidRPr="00481EAB">
        <w:rPr>
          <w:rFonts w:ascii="Times New Roman" w:hAnsi="Times New Roman" w:cs="Times New Roman"/>
        </w:rPr>
        <w:t>Техника безопасности во время занятий</w:t>
      </w:r>
      <w:bookmarkEnd w:id="32"/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2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время тренировок быть внимательными, не отвлекаться и не отвлекать других.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08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бросать спортивный инвентарь на пол и друг в друга, если это не предусмотрено заданием тренера.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2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толкать друг друга, ставить подножки, цеплять клюшкой товарища.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2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бегать по мокрому полу в зале.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2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оставлять спортивный инвентарь без присмотра.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2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 окончании тренировки сдать спортивный инвентарь педагогу.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08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Если очень устали и тяжело дышать, прекратите бег и пойдите спортивной ходьбой или обычным пешим ходом. При головокружении или тошноте прекратите тренировку и сообщите об этом педагогу.</w:t>
      </w:r>
    </w:p>
    <w:p w:rsidR="00481EAB" w:rsidRPr="00481EAB" w:rsidRDefault="00481EAB" w:rsidP="00481EAB">
      <w:pPr>
        <w:framePr w:w="9696" w:h="12192" w:hRule="exact" w:wrap="none" w:vAnchor="page" w:hAnchor="page" w:x="1101" w:y="3042"/>
        <w:numPr>
          <w:ilvl w:val="1"/>
          <w:numId w:val="17"/>
        </w:numPr>
        <w:tabs>
          <w:tab w:val="left" w:pos="112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Если произошел несчастный случай, сообщить педагогу о случившемся.</w:t>
      </w:r>
    </w:p>
    <w:p w:rsidR="000E0509" w:rsidRDefault="000E0509" w:rsidP="00481EAB">
      <w:pPr>
        <w:rPr>
          <w:rFonts w:ascii="Times New Roman" w:hAnsi="Times New Roman" w:cs="Times New Roman"/>
        </w:rPr>
      </w:pPr>
    </w:p>
    <w:p w:rsidR="000E0509" w:rsidRPr="000E0509" w:rsidRDefault="000E0509" w:rsidP="000E0509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0E050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0E0509" w:rsidRDefault="000E0509" w:rsidP="000E0509">
      <w:pPr>
        <w:rPr>
          <w:rFonts w:ascii="Times New Roman" w:hAnsi="Times New Roman" w:cs="Times New Roman"/>
        </w:rPr>
      </w:pPr>
    </w:p>
    <w:p w:rsidR="000E0509" w:rsidRDefault="000E0509" w:rsidP="000E0509">
      <w:pPr>
        <w:rPr>
          <w:rFonts w:ascii="Times New Roman" w:hAnsi="Times New Roman" w:cs="Times New Roman"/>
        </w:rPr>
      </w:pPr>
    </w:p>
    <w:p w:rsidR="00481EAB" w:rsidRPr="000E0509" w:rsidRDefault="00481EAB" w:rsidP="000E0509">
      <w:pPr>
        <w:rPr>
          <w:rFonts w:ascii="Times New Roman" w:hAnsi="Times New Roman" w:cs="Times New Roman"/>
        </w:rPr>
        <w:sectPr w:rsidR="00481EAB" w:rsidRPr="000E05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72" w:h="1162" w:hRule="exact" w:wrap="none" w:vAnchor="page" w:hAnchor="page" w:x="1110" w:y="1103"/>
        <w:numPr>
          <w:ilvl w:val="1"/>
          <w:numId w:val="17"/>
        </w:numPr>
        <w:tabs>
          <w:tab w:val="left" w:pos="1063"/>
        </w:tabs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lastRenderedPageBreak/>
        <w:t>При прекращении подачи электроэнергии в зале сообщить педагогу и покинуть помещение.</w:t>
      </w:r>
    </w:p>
    <w:p w:rsidR="00481EAB" w:rsidRPr="00481EAB" w:rsidRDefault="00481EAB" w:rsidP="00481EAB">
      <w:pPr>
        <w:framePr w:w="9672" w:h="1162" w:hRule="exact" w:wrap="none" w:vAnchor="page" w:hAnchor="page" w:x="1110" w:y="1103"/>
        <w:numPr>
          <w:ilvl w:val="1"/>
          <w:numId w:val="17"/>
        </w:numPr>
        <w:tabs>
          <w:tab w:val="left" w:pos="1158"/>
        </w:tabs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затоплении помещения водой, при возникновении пожара сообщить педагогу и покинуть помещение.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0062DA" w:rsidRDefault="00481EAB" w:rsidP="000062DA">
      <w:pPr>
        <w:framePr w:w="9696" w:h="11911" w:hRule="exact" w:wrap="none" w:vAnchor="page" w:hAnchor="page" w:x="1103" w:y="3405"/>
        <w:spacing w:after="24" w:line="240" w:lineRule="exact"/>
        <w:ind w:right="20"/>
        <w:jc w:val="center"/>
        <w:rPr>
          <w:rFonts w:ascii="Times New Roman" w:hAnsi="Times New Roman" w:cs="Times New Roman"/>
          <w:b/>
        </w:rPr>
      </w:pPr>
      <w:bookmarkStart w:id="33" w:name="bookmark32"/>
      <w:r w:rsidRPr="000062DA">
        <w:rPr>
          <w:rFonts w:ascii="Times New Roman" w:hAnsi="Times New Roman" w:cs="Times New Roman"/>
          <w:b/>
        </w:rPr>
        <w:lastRenderedPageBreak/>
        <w:t>Инструкция №Д-10</w:t>
      </w:r>
      <w:bookmarkEnd w:id="33"/>
    </w:p>
    <w:p w:rsidR="00481EAB" w:rsidRPr="00481EAB" w:rsidRDefault="00481EAB" w:rsidP="00481EAB">
      <w:pPr>
        <w:pStyle w:val="30"/>
        <w:framePr w:w="9696" w:h="11911" w:hRule="exact" w:wrap="none" w:vAnchor="page" w:hAnchor="page" w:x="1103" w:y="3405"/>
        <w:shd w:val="clear" w:color="auto" w:fill="auto"/>
        <w:spacing w:before="0" w:after="132" w:line="264" w:lineRule="exact"/>
        <w:ind w:right="20"/>
        <w:rPr>
          <w:sz w:val="24"/>
          <w:szCs w:val="24"/>
        </w:rPr>
      </w:pPr>
      <w:r w:rsidRPr="00481EAB">
        <w:rPr>
          <w:sz w:val="24"/>
          <w:szCs w:val="24"/>
        </w:rPr>
        <w:t>по технике безопасности для детей и подростков</w:t>
      </w:r>
      <w:r w:rsidRPr="00481EAB">
        <w:rPr>
          <w:sz w:val="24"/>
          <w:szCs w:val="24"/>
        </w:rPr>
        <w:br/>
        <w:t xml:space="preserve">при работе с жидкими веществами </w:t>
      </w:r>
      <w:r w:rsidRPr="00481EAB">
        <w:rPr>
          <w:rStyle w:val="31"/>
        </w:rPr>
        <w:t>(лаками, красками, растворителями, клеем)</w:t>
      </w:r>
    </w:p>
    <w:p w:rsidR="00481EAB" w:rsidRPr="00481EAB" w:rsidRDefault="00481EAB" w:rsidP="00481EAB">
      <w:pPr>
        <w:framePr w:w="9696" w:h="11911" w:hRule="exact" w:wrap="none" w:vAnchor="page" w:hAnchor="page" w:x="1103" w:y="3405"/>
        <w:numPr>
          <w:ilvl w:val="0"/>
          <w:numId w:val="18"/>
        </w:numPr>
        <w:tabs>
          <w:tab w:val="left" w:pos="3364"/>
        </w:tabs>
        <w:spacing w:line="250" w:lineRule="exact"/>
        <w:ind w:left="3020"/>
        <w:jc w:val="both"/>
        <w:outlineLvl w:val="0"/>
        <w:rPr>
          <w:rFonts w:ascii="Times New Roman" w:hAnsi="Times New Roman" w:cs="Times New Roman"/>
        </w:rPr>
      </w:pPr>
      <w:bookmarkStart w:id="34" w:name="bookmark33"/>
      <w:r w:rsidRPr="00481EAB">
        <w:rPr>
          <w:rFonts w:ascii="Times New Roman" w:hAnsi="Times New Roman" w:cs="Times New Roman"/>
        </w:rPr>
        <w:t>Общие требования безопасности</w:t>
      </w:r>
      <w:bookmarkEnd w:id="34"/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59"/>
        </w:tabs>
        <w:ind w:firstLine="600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К работе с лаками, красками, растворителями, клеем допускаются подростки, изучившие правила по технике безопасности и правила пользования огнеопасными жидкими веществами.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83"/>
        </w:tabs>
        <w:ind w:left="600"/>
        <w:rPr>
          <w:sz w:val="24"/>
          <w:szCs w:val="24"/>
        </w:rPr>
      </w:pPr>
      <w:r w:rsidRPr="00481EAB">
        <w:rPr>
          <w:sz w:val="24"/>
          <w:szCs w:val="24"/>
        </w:rPr>
        <w:t>На занятиях выполнять только порученную педагогом работу.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59"/>
        </w:tabs>
        <w:ind w:firstLine="600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Перед началом работы необходимо убедиться в исправности емкостей, в которых находятся лаки, краски, растворители или клей.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64"/>
        </w:tabs>
        <w:ind w:firstLine="600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Обо всех неисправностях (утечках) необходимо сообщать педагогу и не приступать к работе до устранения этих нарушений.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64"/>
        </w:tabs>
        <w:ind w:firstLine="600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Хранить лаки, краски, растворители, клей в плотно закрытой таре, предохранять от влаги, действия тепла, прямых солнечных лучей.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88"/>
        </w:tabs>
        <w:spacing w:after="221"/>
        <w:ind w:left="600"/>
        <w:rPr>
          <w:sz w:val="24"/>
          <w:szCs w:val="24"/>
        </w:rPr>
      </w:pPr>
      <w:r w:rsidRPr="00481EAB">
        <w:rPr>
          <w:sz w:val="24"/>
          <w:szCs w:val="24"/>
        </w:rPr>
        <w:t>При работе и по окончании работы необходимо проветривать помещение.</w:t>
      </w:r>
    </w:p>
    <w:p w:rsidR="00481EAB" w:rsidRPr="00481EAB" w:rsidRDefault="00481EAB" w:rsidP="00481EAB">
      <w:pPr>
        <w:framePr w:w="9696" w:h="11911" w:hRule="exact" w:wrap="none" w:vAnchor="page" w:hAnchor="page" w:x="1103" w:y="3405"/>
        <w:numPr>
          <w:ilvl w:val="0"/>
          <w:numId w:val="18"/>
        </w:numPr>
        <w:tabs>
          <w:tab w:val="left" w:pos="2518"/>
        </w:tabs>
        <w:spacing w:line="274" w:lineRule="exact"/>
        <w:ind w:left="2160"/>
        <w:jc w:val="both"/>
        <w:outlineLvl w:val="0"/>
        <w:rPr>
          <w:rFonts w:ascii="Times New Roman" w:hAnsi="Times New Roman" w:cs="Times New Roman"/>
        </w:rPr>
      </w:pPr>
      <w:bookmarkStart w:id="35" w:name="bookmark34"/>
      <w:r w:rsidRPr="00481EAB">
        <w:rPr>
          <w:rFonts w:ascii="Times New Roman" w:hAnsi="Times New Roman" w:cs="Times New Roman"/>
        </w:rPr>
        <w:t>Требования безопасности перед началом работы</w:t>
      </w:r>
      <w:bookmarkEnd w:id="35"/>
    </w:p>
    <w:p w:rsidR="00481EAB" w:rsidRPr="00481EAB" w:rsidRDefault="00481EAB" w:rsidP="00481EAB">
      <w:pPr>
        <w:framePr w:w="9696" w:h="11911" w:hRule="exact" w:wrap="none" w:vAnchor="page" w:hAnchor="page" w:x="1103" w:y="3405"/>
        <w:numPr>
          <w:ilvl w:val="1"/>
          <w:numId w:val="18"/>
        </w:numPr>
        <w:tabs>
          <w:tab w:val="left" w:pos="1136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До начала работы прослушать инструктаж педагога по технике безопасности.</w:t>
      </w:r>
    </w:p>
    <w:p w:rsidR="00481EAB" w:rsidRPr="00481EAB" w:rsidRDefault="00481EAB" w:rsidP="00481EAB">
      <w:pPr>
        <w:framePr w:w="9696" w:h="11911" w:hRule="exact" w:wrap="none" w:vAnchor="page" w:hAnchor="page" w:x="1103" w:y="3405"/>
        <w:numPr>
          <w:ilvl w:val="1"/>
          <w:numId w:val="18"/>
        </w:numPr>
        <w:tabs>
          <w:tab w:val="left" w:pos="1093"/>
        </w:tabs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Подготовить рабочее место, инструменты, приспособления. Постоянно держать их в исправном состоянии.</w:t>
      </w:r>
    </w:p>
    <w:p w:rsidR="00481EAB" w:rsidRPr="00481EAB" w:rsidRDefault="00481EAB" w:rsidP="00481EAB">
      <w:pPr>
        <w:framePr w:w="9696" w:h="11911" w:hRule="exact" w:wrap="none" w:vAnchor="page" w:hAnchor="page" w:x="1103" w:y="3405"/>
        <w:numPr>
          <w:ilvl w:val="1"/>
          <w:numId w:val="18"/>
        </w:numPr>
        <w:tabs>
          <w:tab w:val="left" w:pos="1136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Привести в порядок рабочую одежду: застегнуть пуговицы, надеть косынку, фартук.</w:t>
      </w:r>
    </w:p>
    <w:p w:rsidR="00481EAB" w:rsidRPr="00481EAB" w:rsidRDefault="00481EAB" w:rsidP="00481EAB">
      <w:pPr>
        <w:framePr w:w="9696" w:h="11911" w:hRule="exact" w:wrap="none" w:vAnchor="page" w:hAnchor="page" w:x="1103" w:y="3405"/>
        <w:numPr>
          <w:ilvl w:val="1"/>
          <w:numId w:val="18"/>
        </w:numPr>
        <w:tabs>
          <w:tab w:val="left" w:pos="1136"/>
        </w:tabs>
        <w:spacing w:after="259"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Проверить достаточность освещения на рабочем месте.</w:t>
      </w:r>
    </w:p>
    <w:p w:rsidR="00481EAB" w:rsidRPr="00481EAB" w:rsidRDefault="00481EAB" w:rsidP="00481EAB">
      <w:pPr>
        <w:framePr w:w="9696" w:h="11911" w:hRule="exact" w:wrap="none" w:vAnchor="page" w:hAnchor="page" w:x="1103" w:y="3405"/>
        <w:numPr>
          <w:ilvl w:val="0"/>
          <w:numId w:val="18"/>
        </w:numPr>
        <w:tabs>
          <w:tab w:val="left" w:pos="3003"/>
        </w:tabs>
        <w:spacing w:line="250" w:lineRule="exact"/>
        <w:ind w:left="2640"/>
        <w:jc w:val="both"/>
        <w:outlineLvl w:val="0"/>
        <w:rPr>
          <w:rFonts w:ascii="Times New Roman" w:hAnsi="Times New Roman" w:cs="Times New Roman"/>
        </w:rPr>
      </w:pPr>
      <w:bookmarkStart w:id="36" w:name="bookmark35"/>
      <w:r w:rsidRPr="00481EAB">
        <w:rPr>
          <w:rFonts w:ascii="Times New Roman" w:hAnsi="Times New Roman" w:cs="Times New Roman"/>
        </w:rPr>
        <w:t>Техника безопасности во время работы</w:t>
      </w:r>
      <w:bookmarkEnd w:id="36"/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78"/>
        </w:tabs>
        <w:ind w:firstLine="600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78"/>
        </w:tabs>
        <w:ind w:firstLine="600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При работе с лаками, красками, растворителями, клеем использовать индивидуальные средства защиты кожных покровов.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458"/>
        </w:tabs>
        <w:ind w:left="960"/>
        <w:rPr>
          <w:sz w:val="24"/>
          <w:szCs w:val="24"/>
        </w:rPr>
      </w:pPr>
      <w:r w:rsidRPr="00481EAB">
        <w:rPr>
          <w:sz w:val="24"/>
          <w:szCs w:val="24"/>
        </w:rPr>
        <w:t>При работе с клеем стол закрывать клеенкой.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107"/>
        </w:tabs>
        <w:ind w:firstLine="600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Банку с клеем (краской, лаком) необходимо ставить прямо перед собой в стороне от материалов и инструментов.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136"/>
        </w:tabs>
        <w:ind w:left="600"/>
        <w:rPr>
          <w:sz w:val="24"/>
          <w:szCs w:val="24"/>
        </w:rPr>
      </w:pPr>
      <w:r w:rsidRPr="00481EAB">
        <w:rPr>
          <w:sz w:val="24"/>
          <w:szCs w:val="24"/>
        </w:rPr>
        <w:t>Избегать попадания клея в глаза, рот, на слизистые носа.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136"/>
        </w:tabs>
        <w:ind w:left="600"/>
        <w:rPr>
          <w:sz w:val="24"/>
          <w:szCs w:val="24"/>
        </w:rPr>
      </w:pPr>
      <w:r w:rsidRPr="00481EAB">
        <w:rPr>
          <w:sz w:val="24"/>
          <w:szCs w:val="24"/>
        </w:rPr>
        <w:t>При попадании клея в глаза промыть их водой.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136"/>
        </w:tabs>
        <w:ind w:left="600"/>
        <w:rPr>
          <w:sz w:val="24"/>
          <w:szCs w:val="24"/>
        </w:rPr>
      </w:pPr>
      <w:r w:rsidRPr="00481EAB">
        <w:rPr>
          <w:sz w:val="24"/>
          <w:szCs w:val="24"/>
        </w:rPr>
        <w:t>При работе с клеем для рук использовать влажную тряпку.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136"/>
        </w:tabs>
        <w:ind w:left="600"/>
        <w:rPr>
          <w:sz w:val="24"/>
          <w:szCs w:val="24"/>
        </w:rPr>
      </w:pPr>
      <w:r w:rsidRPr="00481EAB">
        <w:rPr>
          <w:sz w:val="24"/>
          <w:szCs w:val="24"/>
        </w:rPr>
        <w:t>Во время работы быть внимательным, не отвлекаться и не отвлекать других.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136"/>
        </w:tabs>
        <w:ind w:left="600"/>
        <w:rPr>
          <w:sz w:val="24"/>
          <w:szCs w:val="24"/>
        </w:rPr>
      </w:pPr>
      <w:r w:rsidRPr="00481EAB">
        <w:rPr>
          <w:sz w:val="24"/>
          <w:szCs w:val="24"/>
        </w:rPr>
        <w:t>Использовать жидкие вещества по назначению.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189"/>
        </w:tabs>
        <w:spacing w:after="240"/>
        <w:ind w:firstLine="600"/>
        <w:jc w:val="left"/>
        <w:rPr>
          <w:sz w:val="24"/>
          <w:szCs w:val="24"/>
        </w:rPr>
      </w:pPr>
      <w:proofErr w:type="gramStart"/>
      <w:r w:rsidRPr="00481EAB">
        <w:rPr>
          <w:sz w:val="24"/>
          <w:szCs w:val="24"/>
        </w:rPr>
        <w:t>По окончании работы лаки, растворители, клей закрыть, вымыть кисть для клея (краски, лака), вымыть посуду (или выбросить), проветрить помещение.</w:t>
      </w:r>
      <w:proofErr w:type="gramEnd"/>
    </w:p>
    <w:p w:rsidR="00481EAB" w:rsidRPr="00481EAB" w:rsidRDefault="00481EAB" w:rsidP="00481EAB">
      <w:pPr>
        <w:framePr w:w="9696" w:h="11911" w:hRule="exact" w:wrap="none" w:vAnchor="page" w:hAnchor="page" w:x="1103" w:y="3405"/>
        <w:numPr>
          <w:ilvl w:val="0"/>
          <w:numId w:val="18"/>
        </w:numPr>
        <w:tabs>
          <w:tab w:val="left" w:pos="2238"/>
        </w:tabs>
        <w:spacing w:line="250" w:lineRule="exact"/>
        <w:ind w:left="1880"/>
        <w:jc w:val="both"/>
        <w:outlineLvl w:val="0"/>
        <w:rPr>
          <w:rFonts w:ascii="Times New Roman" w:hAnsi="Times New Roman" w:cs="Times New Roman"/>
        </w:rPr>
      </w:pPr>
      <w:bookmarkStart w:id="37" w:name="bookmark36"/>
      <w:r w:rsidRPr="00481EAB">
        <w:rPr>
          <w:rFonts w:ascii="Times New Roman" w:hAnsi="Times New Roman" w:cs="Times New Roman"/>
        </w:rPr>
        <w:t>Требования безопасности при аварийных ситуациях</w:t>
      </w:r>
      <w:bookmarkEnd w:id="37"/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78"/>
        </w:tabs>
        <w:ind w:firstLine="600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При утечке и разливе лаков, краски, клея и других веществ не прикасаться к пролитому веществу, немедленно сообщить педагогу.</w:t>
      </w:r>
    </w:p>
    <w:p w:rsidR="00481EAB" w:rsidRPr="00481EAB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83"/>
        </w:tabs>
        <w:ind w:firstLine="600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При прекращении подачи электроэнергии сообщить педагогу, который должен отключить электрооборудование из сети (розетки), и покинуть помещение.</w:t>
      </w:r>
    </w:p>
    <w:p w:rsidR="00481EAB" w:rsidRPr="000062DA" w:rsidRDefault="00481EAB" w:rsidP="00481EAB">
      <w:pPr>
        <w:pStyle w:val="40"/>
        <w:framePr w:w="9696" w:h="11911" w:hRule="exact" w:wrap="none" w:vAnchor="page" w:hAnchor="page" w:x="1103" w:y="3405"/>
        <w:numPr>
          <w:ilvl w:val="1"/>
          <w:numId w:val="18"/>
        </w:numPr>
        <w:shd w:val="clear" w:color="auto" w:fill="auto"/>
        <w:tabs>
          <w:tab w:val="left" w:pos="1083"/>
        </w:tabs>
        <w:ind w:firstLine="600"/>
        <w:jc w:val="left"/>
        <w:rPr>
          <w:sz w:val="24"/>
          <w:szCs w:val="24"/>
        </w:rPr>
        <w:sectPr w:rsidR="00481EAB" w:rsidRPr="000062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81EAB">
        <w:rPr>
          <w:sz w:val="24"/>
          <w:szCs w:val="24"/>
        </w:rPr>
        <w:t>При затоплении помещения водой, при возникновении пожара сообщить педагогу, который должен отключить электроприбор из сети, и покинуть помещение.</w:t>
      </w:r>
    </w:p>
    <w:p w:rsidR="00481EAB" w:rsidRPr="000062DA" w:rsidRDefault="00481EAB" w:rsidP="000062DA">
      <w:pPr>
        <w:framePr w:w="9686" w:h="12341" w:hRule="exact" w:wrap="none" w:vAnchor="page" w:hAnchor="page" w:x="1108" w:y="3186"/>
        <w:spacing w:line="274" w:lineRule="exact"/>
        <w:ind w:right="40"/>
        <w:jc w:val="center"/>
        <w:rPr>
          <w:rFonts w:ascii="Times New Roman" w:hAnsi="Times New Roman" w:cs="Times New Roman"/>
          <w:b/>
        </w:rPr>
      </w:pPr>
      <w:bookmarkStart w:id="38" w:name="bookmark37"/>
      <w:r w:rsidRPr="000062DA">
        <w:rPr>
          <w:rFonts w:ascii="Times New Roman" w:hAnsi="Times New Roman" w:cs="Times New Roman"/>
          <w:b/>
        </w:rPr>
        <w:lastRenderedPageBreak/>
        <w:t>Инструкция №Д-11</w:t>
      </w:r>
      <w:bookmarkEnd w:id="38"/>
    </w:p>
    <w:p w:rsidR="00481EAB" w:rsidRPr="00481EAB" w:rsidRDefault="00481EAB" w:rsidP="00481EAB">
      <w:pPr>
        <w:pStyle w:val="30"/>
        <w:framePr w:w="9686" w:h="12341" w:hRule="exact" w:wrap="none" w:vAnchor="page" w:hAnchor="page" w:x="1108" w:y="3186"/>
        <w:shd w:val="clear" w:color="auto" w:fill="auto"/>
        <w:spacing w:before="0" w:after="0" w:line="274" w:lineRule="exact"/>
        <w:ind w:right="200"/>
        <w:rPr>
          <w:sz w:val="24"/>
          <w:szCs w:val="24"/>
        </w:rPr>
      </w:pPr>
      <w:r w:rsidRPr="00481EAB">
        <w:rPr>
          <w:sz w:val="24"/>
          <w:szCs w:val="24"/>
        </w:rPr>
        <w:t xml:space="preserve">по технике безопасности для детей и подростков при работе с </w:t>
      </w:r>
      <w:proofErr w:type="gramStart"/>
      <w:r w:rsidRPr="00481EAB">
        <w:rPr>
          <w:sz w:val="24"/>
          <w:szCs w:val="24"/>
        </w:rPr>
        <w:t>колющими</w:t>
      </w:r>
      <w:proofErr w:type="gramEnd"/>
      <w:r w:rsidRPr="00481EAB">
        <w:rPr>
          <w:sz w:val="24"/>
          <w:szCs w:val="24"/>
        </w:rPr>
        <w:t>,</w:t>
      </w:r>
    </w:p>
    <w:p w:rsidR="00481EAB" w:rsidRPr="00481EAB" w:rsidRDefault="00481EAB" w:rsidP="00481EAB">
      <w:pPr>
        <w:pStyle w:val="30"/>
        <w:framePr w:w="9686" w:h="12341" w:hRule="exact" w:wrap="none" w:vAnchor="page" w:hAnchor="page" w:x="1108" w:y="3186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proofErr w:type="gramStart"/>
      <w:r w:rsidRPr="00481EAB">
        <w:rPr>
          <w:sz w:val="24"/>
          <w:szCs w:val="24"/>
        </w:rPr>
        <w:t xml:space="preserve">режущими инструментами и приспособлениями </w:t>
      </w:r>
      <w:r w:rsidRPr="00481EAB">
        <w:rPr>
          <w:rStyle w:val="31"/>
        </w:rPr>
        <w:t>(иглами, ножом, циркулем, шилом,</w:t>
      </w:r>
      <w:proofErr w:type="gramEnd"/>
    </w:p>
    <w:p w:rsidR="00481EAB" w:rsidRPr="00481EAB" w:rsidRDefault="00481EAB" w:rsidP="00481EAB">
      <w:pPr>
        <w:framePr w:w="9686" w:h="12341" w:hRule="exact" w:wrap="none" w:vAnchor="page" w:hAnchor="page" w:x="1108" w:y="3186"/>
        <w:spacing w:after="120"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лобзиком, отверткой, ножницами, ножницами по металлу, кусачками, ножовкой и др.)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19"/>
        </w:numPr>
        <w:tabs>
          <w:tab w:val="left" w:pos="3349"/>
        </w:tabs>
        <w:spacing w:line="274" w:lineRule="exact"/>
        <w:ind w:left="3000"/>
        <w:jc w:val="both"/>
        <w:outlineLvl w:val="0"/>
        <w:rPr>
          <w:rFonts w:ascii="Times New Roman" w:hAnsi="Times New Roman" w:cs="Times New Roman"/>
        </w:rPr>
      </w:pPr>
      <w:bookmarkStart w:id="39" w:name="bookmark38"/>
      <w:r w:rsidRPr="00481EAB">
        <w:rPr>
          <w:rFonts w:ascii="Times New Roman" w:hAnsi="Times New Roman" w:cs="Times New Roman"/>
        </w:rPr>
        <w:t>Общие требования безопасности</w:t>
      </w:r>
      <w:bookmarkEnd w:id="39"/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 работе с колющими, режущими инструментами и приспособлениями допускаются подростки, изучившие правила по технике безопасности и правила пользования электроустановками.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68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 занятиях выполнять только порученную педагогом работу.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59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началом работы необходимо убедиться в исправности инструментов и приспособлений. Обо всех неисправностях необходимо сообщать педагогу и не приступать к работе до устранения этих нарушений.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68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Замену инструментов и приспособлений производит педагог.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68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время работы оборудования не допускается его чистка, смазка и ремонт.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50"/>
        </w:tabs>
        <w:spacing w:after="240"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Хранить ручной инструмент в сумках или специальных ящиках, где отведено место каждому инструменту.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19"/>
        </w:numPr>
        <w:tabs>
          <w:tab w:val="left" w:pos="2498"/>
        </w:tabs>
        <w:spacing w:line="274" w:lineRule="exact"/>
        <w:ind w:left="2140"/>
        <w:jc w:val="both"/>
        <w:outlineLvl w:val="0"/>
        <w:rPr>
          <w:rFonts w:ascii="Times New Roman" w:hAnsi="Times New Roman" w:cs="Times New Roman"/>
        </w:rPr>
      </w:pPr>
      <w:bookmarkStart w:id="40" w:name="bookmark39"/>
      <w:r w:rsidRPr="00481EAB">
        <w:rPr>
          <w:rFonts w:ascii="Times New Roman" w:hAnsi="Times New Roman" w:cs="Times New Roman"/>
        </w:rPr>
        <w:t>Требования безопасности перед началом работы</w:t>
      </w:r>
      <w:bookmarkEnd w:id="40"/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106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До начала работы прослушать инструктаж педагога по технике безопасности,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54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Подготовить рабочее место, инструменты, приспособления. Постоянно держать их в исправном состоянии.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59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Привести в порядок рабочую одежду: застегнуть пуговицы, надеть косынку, фартук, рукавицы.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106"/>
        </w:tabs>
        <w:spacing w:after="240"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Проверить достаточность освещения на рабочем месте.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19"/>
        </w:numPr>
        <w:tabs>
          <w:tab w:val="left" w:pos="3003"/>
        </w:tabs>
        <w:spacing w:line="274" w:lineRule="exact"/>
        <w:ind w:left="2640"/>
        <w:jc w:val="both"/>
        <w:outlineLvl w:val="0"/>
        <w:rPr>
          <w:rFonts w:ascii="Times New Roman" w:hAnsi="Times New Roman" w:cs="Times New Roman"/>
        </w:rPr>
      </w:pPr>
      <w:bookmarkStart w:id="41" w:name="bookmark40"/>
      <w:r w:rsidRPr="00481EAB">
        <w:rPr>
          <w:rFonts w:ascii="Times New Roman" w:hAnsi="Times New Roman" w:cs="Times New Roman"/>
        </w:rPr>
        <w:t>Техника безопасности во время работы</w:t>
      </w:r>
      <w:bookmarkEnd w:id="41"/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97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время работы быть внимательным, не отвлекаться и не отвлекать других.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45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Передавать колющие и режущие предметы ручкой от себя, располагать их на столе острым концом от себя.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064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работе с циркулем не оставлять циркуль в раскрытом виде, не держать циркуль вверх концами.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1"/>
          <w:numId w:val="19"/>
        </w:numPr>
        <w:tabs>
          <w:tab w:val="left" w:pos="111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Ножи, сверла и шило направлять острием от себя.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3.6.Обрезать материал по </w:t>
      </w:r>
      <w:proofErr w:type="spellStart"/>
      <w:r w:rsidRPr="00481EAB">
        <w:rPr>
          <w:rFonts w:ascii="Times New Roman" w:hAnsi="Times New Roman" w:cs="Times New Roman"/>
        </w:rPr>
        <w:t>фальцлинейке</w:t>
      </w:r>
      <w:proofErr w:type="spellEnd"/>
      <w:r w:rsidRPr="00481EAB">
        <w:rPr>
          <w:rFonts w:ascii="Times New Roman" w:hAnsi="Times New Roman" w:cs="Times New Roman"/>
        </w:rPr>
        <w:t xml:space="preserve"> на подрезной доске, сильно прижимая </w:t>
      </w:r>
      <w:proofErr w:type="spellStart"/>
      <w:r w:rsidRPr="00481EAB">
        <w:rPr>
          <w:rFonts w:ascii="Times New Roman" w:hAnsi="Times New Roman" w:cs="Times New Roman"/>
        </w:rPr>
        <w:t>фальцлинейку</w:t>
      </w:r>
      <w:proofErr w:type="spellEnd"/>
      <w:r w:rsidRPr="00481EAB">
        <w:rPr>
          <w:rFonts w:ascii="Times New Roman" w:hAnsi="Times New Roman" w:cs="Times New Roman"/>
        </w:rPr>
        <w:t xml:space="preserve"> к материалу.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20"/>
        </w:numPr>
        <w:tabs>
          <w:tab w:val="left" w:pos="111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стараться резать заготовку с одного раза.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20"/>
        </w:numPr>
        <w:tabs>
          <w:tab w:val="left" w:pos="111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работе с шилом не применять излишних усилий.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20"/>
        </w:numPr>
        <w:tabs>
          <w:tab w:val="left" w:pos="111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работе с шилом прокалывать заготовку на подрезной доске.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20"/>
        </w:numPr>
        <w:tabs>
          <w:tab w:val="left" w:pos="123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Игла шила должна хорошо держаться в ручке.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20"/>
        </w:numPr>
        <w:tabs>
          <w:tab w:val="left" w:pos="123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Не использовать бритву при порке швов и </w:t>
      </w:r>
      <w:proofErr w:type="spellStart"/>
      <w:r w:rsidRPr="00481EAB">
        <w:rPr>
          <w:rFonts w:ascii="Times New Roman" w:hAnsi="Times New Roman" w:cs="Times New Roman"/>
        </w:rPr>
        <w:t>прорезании</w:t>
      </w:r>
      <w:proofErr w:type="spellEnd"/>
      <w:r w:rsidRPr="00481EAB">
        <w:rPr>
          <w:rFonts w:ascii="Times New Roman" w:hAnsi="Times New Roman" w:cs="Times New Roman"/>
        </w:rPr>
        <w:t xml:space="preserve"> петель.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20"/>
        </w:numPr>
        <w:tabs>
          <w:tab w:val="left" w:pos="123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Пользоваться только целой пилкой.</w:t>
      </w:r>
    </w:p>
    <w:p w:rsidR="00481EAB" w:rsidRPr="00481EAB" w:rsidRDefault="00481EAB" w:rsidP="00481EAB">
      <w:pPr>
        <w:framePr w:w="9686" w:h="12341" w:hRule="exact" w:wrap="none" w:vAnchor="page" w:hAnchor="page" w:x="1108" w:y="3186"/>
        <w:numPr>
          <w:ilvl w:val="0"/>
          <w:numId w:val="20"/>
        </w:numPr>
        <w:tabs>
          <w:tab w:val="left" w:pos="123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Правильно заправлять пилку в лобзик.</w:t>
      </w:r>
    </w:p>
    <w:p w:rsidR="00481EAB" w:rsidRPr="00481EAB" w:rsidRDefault="00481EAB" w:rsidP="00481EAB">
      <w:pPr>
        <w:pStyle w:val="40"/>
        <w:framePr w:w="9686" w:h="12341" w:hRule="exact" w:wrap="none" w:vAnchor="page" w:hAnchor="page" w:x="1108" w:y="3186"/>
        <w:numPr>
          <w:ilvl w:val="0"/>
          <w:numId w:val="20"/>
        </w:numPr>
        <w:shd w:val="clear" w:color="auto" w:fill="auto"/>
        <w:tabs>
          <w:tab w:val="left" w:pos="1231"/>
        </w:tabs>
        <w:spacing w:line="274" w:lineRule="exact"/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Следить за тем, чтобы левая рука не попала под пилку.</w:t>
      </w:r>
    </w:p>
    <w:p w:rsidR="00A23F4D" w:rsidRPr="000E0509" w:rsidRDefault="00A23F4D" w:rsidP="00A23F4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A23F4D" w:rsidRPr="000E0509" w:rsidRDefault="00A23F4D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A23F4D" w:rsidRPr="000E0509" w:rsidRDefault="00A23F4D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A23F4D" w:rsidRPr="000E0509" w:rsidRDefault="00A23F4D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A23F4D" w:rsidRPr="000E0509" w:rsidRDefault="00A23F4D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A23F4D" w:rsidRPr="000E0509" w:rsidRDefault="00A23F4D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A23F4D" w:rsidRPr="000E0509" w:rsidRDefault="00A23F4D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lastRenderedPageBreak/>
        <w:t>Соблюдать порядок на рабочем месте.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При работе с иглой пользоваться наперстком.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При шитье не пользоваться ржавой или кривой иглой.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 xml:space="preserve">Не вкалывать иголки и булавки в одежду или случайные предметы, нельзя брать иглу </w:t>
      </w:r>
      <w:proofErr w:type="gramStart"/>
      <w:r w:rsidRPr="00481EAB">
        <w:rPr>
          <w:sz w:val="24"/>
          <w:szCs w:val="24"/>
        </w:rPr>
        <w:t>в</w:t>
      </w:r>
      <w:proofErr w:type="gramEnd"/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shd w:val="clear" w:color="auto" w:fill="auto"/>
        <w:jc w:val="left"/>
        <w:rPr>
          <w:sz w:val="24"/>
          <w:szCs w:val="24"/>
        </w:rPr>
      </w:pPr>
      <w:r w:rsidRPr="00481EAB">
        <w:rPr>
          <w:sz w:val="24"/>
          <w:szCs w:val="24"/>
        </w:rPr>
        <w:t>рот.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Хранить иголки и булавки нужно в игольнице.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Сломанную иглу следует отдать педагогу кружка.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Нельзя брать иглы, нитки, пуговицы в рот.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Нельзя перекусывать нитку зубами.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60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Руки во время шитья держать на весу, сидеть прямо и не подносить близко к глазам работу.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Ножницы во время работы находятся справа кольцами к себе.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Лезвия ножниц в нерабочем состоянии должны быть сомкнуты.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Лезвия ножниц должны быть остро наточенными.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Передавать ножницы нужно кольцами вперед с сомкнутыми лезвиями.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Нельзя резать на ходу.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60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При работе с ножницами необходимо следить за направлением резания и пальцами левой руки, которые поддерживают материал.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При работе с ножницами по металлу надевать рукавицу на левую руку.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55"/>
        </w:tabs>
        <w:ind w:firstLine="580"/>
        <w:rPr>
          <w:sz w:val="24"/>
          <w:szCs w:val="24"/>
        </w:rPr>
      </w:pPr>
      <w:proofErr w:type="gramStart"/>
      <w:r w:rsidRPr="00481EAB">
        <w:rPr>
          <w:sz w:val="24"/>
          <w:szCs w:val="24"/>
        </w:rPr>
        <w:t>Ударные инструменты (молотки) должны иметь ровную, слегка выпуклую, не сбитую, без заусениц, выбоин, трещин рабочую поверхность, рубящие инструменты должны иметь не сбитые лезвия без заусенцев, выбоин, трещин.</w:t>
      </w:r>
      <w:proofErr w:type="gramEnd"/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60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Напильники, стамески, долота и другие ручные инструменты с заостренными концами должны быть прочно закреплены в точеных, гладких рукоятках. Рукоятки должны иметь длину в соответствии с размерами инструмента и должны быть стянуты металлическими кольцами, предохраняющими от раскалывания.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55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Отвертки выбираются по ширине рабочей части (лопатки), зависящей от размера шлица в головке шурупа или винта.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60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Пилы (ножовки поперечные, лучковые и т.п.) должны быть правильно разведены и хорошо заточены.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Пилить лучковой пилой зубьями от себя.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55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Не допускать резких движений в процессе работы, не держать левую руку близко к полотну.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Не сдувать опилки, не сметать их рукой. Пользуйся щеткой.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Не нажимать сильно на полотно при резании и ослаблять нажим в конце работы.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Класть ножовку на верстак полотном от себя.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При работе рубанком, фуганком надежно закрепить заготовку на верстаке.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Работать рубанком с остро наточенным ножом.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Остроту лезвия нельзя проверять пальцем.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Забитый стружкой мешок очищать небольшим клином древесины.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При перерывах в работе рубанок положить на стол лезвием ножа от себя.</w:t>
      </w:r>
    </w:p>
    <w:p w:rsidR="00481EAB" w:rsidRPr="00481EAB" w:rsidRDefault="00481EAB" w:rsidP="00481EAB">
      <w:pPr>
        <w:pStyle w:val="50"/>
        <w:framePr w:w="9667" w:h="14174" w:hRule="exact" w:wrap="none" w:vAnchor="page" w:hAnchor="page" w:x="1101" w:y="1108"/>
        <w:numPr>
          <w:ilvl w:val="0"/>
          <w:numId w:val="20"/>
        </w:numPr>
        <w:shd w:val="clear" w:color="auto" w:fill="auto"/>
        <w:tabs>
          <w:tab w:val="left" w:pos="1198"/>
        </w:tabs>
        <w:rPr>
          <w:sz w:val="24"/>
          <w:szCs w:val="24"/>
        </w:rPr>
      </w:pPr>
      <w:r w:rsidRPr="00481EAB">
        <w:rPr>
          <w:sz w:val="24"/>
          <w:szCs w:val="24"/>
        </w:rPr>
        <w:t>Запрещается</w:t>
      </w:r>
      <w:r w:rsidRPr="00481EAB">
        <w:rPr>
          <w:rStyle w:val="51"/>
          <w:sz w:val="24"/>
          <w:szCs w:val="24"/>
        </w:rPr>
        <w:t>: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"/>
        </w:numPr>
        <w:shd w:val="clear" w:color="auto" w:fill="auto"/>
        <w:tabs>
          <w:tab w:val="left" w:pos="83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работать на неисправном оборудовании, неисправными инструментами;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"/>
        </w:numPr>
        <w:shd w:val="clear" w:color="auto" w:fill="auto"/>
        <w:tabs>
          <w:tab w:val="left" w:pos="838"/>
        </w:tabs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размахивать, кидать на пол колющие и режущие предметы;</w:t>
      </w:r>
    </w:p>
    <w:p w:rsidR="00481EAB" w:rsidRPr="00481EAB" w:rsidRDefault="00481EAB" w:rsidP="00481EAB">
      <w:pPr>
        <w:pStyle w:val="40"/>
        <w:framePr w:w="9667" w:h="14174" w:hRule="exact" w:wrap="none" w:vAnchor="page" w:hAnchor="page" w:x="1101" w:y="1108"/>
        <w:numPr>
          <w:ilvl w:val="0"/>
          <w:numId w:val="2"/>
        </w:numPr>
        <w:shd w:val="clear" w:color="auto" w:fill="auto"/>
        <w:tabs>
          <w:tab w:val="left" w:pos="795"/>
        </w:tabs>
        <w:spacing w:after="221"/>
        <w:ind w:firstLine="580"/>
        <w:rPr>
          <w:sz w:val="24"/>
          <w:szCs w:val="24"/>
        </w:rPr>
      </w:pPr>
      <w:r w:rsidRPr="00481EAB">
        <w:rPr>
          <w:sz w:val="24"/>
          <w:szCs w:val="24"/>
        </w:rPr>
        <w:t>оставлять колющие и режущие инструменты и приспособления без присмотра, хотя бы на самое короткое время.</w:t>
      </w:r>
    </w:p>
    <w:p w:rsidR="00481EAB" w:rsidRPr="00481EAB" w:rsidRDefault="00481EAB" w:rsidP="00481EAB">
      <w:pPr>
        <w:framePr w:w="9667" w:h="14174" w:hRule="exact" w:wrap="none" w:vAnchor="page" w:hAnchor="page" w:x="1101" w:y="1108"/>
        <w:numPr>
          <w:ilvl w:val="0"/>
          <w:numId w:val="19"/>
        </w:numPr>
        <w:tabs>
          <w:tab w:val="left" w:pos="2218"/>
        </w:tabs>
        <w:spacing w:line="274" w:lineRule="exact"/>
        <w:ind w:left="1860"/>
        <w:jc w:val="both"/>
        <w:outlineLvl w:val="0"/>
        <w:rPr>
          <w:rFonts w:ascii="Times New Roman" w:hAnsi="Times New Roman" w:cs="Times New Roman"/>
        </w:rPr>
      </w:pPr>
      <w:bookmarkStart w:id="42" w:name="bookmark41"/>
      <w:r w:rsidRPr="00481EAB">
        <w:rPr>
          <w:rFonts w:ascii="Times New Roman" w:hAnsi="Times New Roman" w:cs="Times New Roman"/>
        </w:rPr>
        <w:t>Требования безопасности при аварийных ситуациях</w:t>
      </w:r>
      <w:bookmarkEnd w:id="42"/>
    </w:p>
    <w:p w:rsidR="00481EAB" w:rsidRPr="00481EAB" w:rsidRDefault="00481EAB" w:rsidP="00481EAB">
      <w:pPr>
        <w:framePr w:w="9667" w:h="14174" w:hRule="exact" w:wrap="none" w:vAnchor="page" w:hAnchor="page" w:x="1101" w:y="1108"/>
        <w:numPr>
          <w:ilvl w:val="1"/>
          <w:numId w:val="19"/>
        </w:numPr>
        <w:tabs>
          <w:tab w:val="left" w:pos="1107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Если произошел несчастный случай или работающий почувствовал недомогание, то следует прекратить работу, сохранить обстановку места происшествия, если это не угрожает окружающим, сообщить педагогу о случившемся.</w:t>
      </w:r>
    </w:p>
    <w:p w:rsidR="00481EAB" w:rsidRPr="00481EAB" w:rsidRDefault="00481EAB" w:rsidP="00481EAB">
      <w:pPr>
        <w:framePr w:w="9667" w:h="14174" w:hRule="exact" w:wrap="none" w:vAnchor="page" w:hAnchor="page" w:x="1101" w:y="1108"/>
        <w:numPr>
          <w:ilvl w:val="1"/>
          <w:numId w:val="19"/>
        </w:numPr>
        <w:tabs>
          <w:tab w:val="left" w:pos="1098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прекращении подачи электроэнергии сообщить педагогу и покинуть помещение.</w:t>
      </w:r>
    </w:p>
    <w:p w:rsidR="00481EAB" w:rsidRPr="00481EAB" w:rsidRDefault="00481EAB" w:rsidP="00481EAB">
      <w:pPr>
        <w:framePr w:w="9667" w:h="14174" w:hRule="exact" w:wrap="none" w:vAnchor="page" w:hAnchor="page" w:x="1101" w:y="1108"/>
        <w:numPr>
          <w:ilvl w:val="1"/>
          <w:numId w:val="19"/>
        </w:numPr>
        <w:tabs>
          <w:tab w:val="left" w:pos="1098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затоплении помещения водой, при возникновении пожара сообщить педагогу и покинуть помещение.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0062DA" w:rsidRDefault="00481EAB" w:rsidP="000062DA">
      <w:pPr>
        <w:framePr w:w="9696" w:h="12471" w:hRule="exact" w:wrap="none" w:vAnchor="page" w:hAnchor="page" w:x="1101" w:y="3042"/>
        <w:spacing w:line="274" w:lineRule="exact"/>
        <w:jc w:val="center"/>
        <w:rPr>
          <w:rFonts w:ascii="Times New Roman" w:hAnsi="Times New Roman" w:cs="Times New Roman"/>
          <w:b/>
        </w:rPr>
      </w:pPr>
      <w:bookmarkStart w:id="43" w:name="bookmark42"/>
      <w:r w:rsidRPr="000062DA">
        <w:rPr>
          <w:rFonts w:ascii="Times New Roman" w:hAnsi="Times New Roman" w:cs="Times New Roman"/>
          <w:b/>
        </w:rPr>
        <w:lastRenderedPageBreak/>
        <w:t>Инструкция №Д-12</w:t>
      </w:r>
      <w:bookmarkEnd w:id="43"/>
    </w:p>
    <w:p w:rsidR="00481EAB" w:rsidRPr="00481EAB" w:rsidRDefault="00481EAB" w:rsidP="00481EAB">
      <w:pPr>
        <w:pStyle w:val="30"/>
        <w:framePr w:w="9696" w:h="12471" w:hRule="exact" w:wrap="none" w:vAnchor="page" w:hAnchor="page" w:x="1101" w:y="3042"/>
        <w:shd w:val="clear" w:color="auto" w:fill="auto"/>
        <w:spacing w:before="0" w:line="274" w:lineRule="exact"/>
        <w:rPr>
          <w:sz w:val="24"/>
          <w:szCs w:val="24"/>
        </w:rPr>
      </w:pPr>
      <w:r w:rsidRPr="00481EAB">
        <w:rPr>
          <w:sz w:val="24"/>
          <w:szCs w:val="24"/>
        </w:rPr>
        <w:t>по технике безопасности для детей и подростков при работе с электронагревательными</w:t>
      </w:r>
      <w:r w:rsidRPr="00481EAB">
        <w:rPr>
          <w:sz w:val="24"/>
          <w:szCs w:val="24"/>
        </w:rPr>
        <w:br/>
        <w:t xml:space="preserve">приборами </w:t>
      </w:r>
      <w:r w:rsidRPr="00481EAB">
        <w:rPr>
          <w:rStyle w:val="31"/>
        </w:rPr>
        <w:t xml:space="preserve">(паяльником, </w:t>
      </w:r>
      <w:proofErr w:type="spellStart"/>
      <w:r w:rsidRPr="00481EAB">
        <w:rPr>
          <w:rStyle w:val="31"/>
        </w:rPr>
        <w:t>выжигателями</w:t>
      </w:r>
      <w:proofErr w:type="spellEnd"/>
      <w:r w:rsidRPr="00481EAB">
        <w:rPr>
          <w:rStyle w:val="31"/>
        </w:rPr>
        <w:t xml:space="preserve">, утюгами, </w:t>
      </w:r>
      <w:proofErr w:type="spellStart"/>
      <w:r w:rsidRPr="00481EAB">
        <w:rPr>
          <w:rStyle w:val="31"/>
        </w:rPr>
        <w:t>электролобзиками</w:t>
      </w:r>
      <w:proofErr w:type="spellEnd"/>
      <w:r w:rsidRPr="00481EAB">
        <w:rPr>
          <w:rStyle w:val="31"/>
        </w:rPr>
        <w:t xml:space="preserve"> и др.)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0"/>
          <w:numId w:val="21"/>
        </w:numPr>
        <w:tabs>
          <w:tab w:val="left" w:pos="3384"/>
        </w:tabs>
        <w:spacing w:line="274" w:lineRule="exact"/>
        <w:ind w:left="3040"/>
        <w:jc w:val="both"/>
        <w:outlineLvl w:val="0"/>
        <w:rPr>
          <w:rFonts w:ascii="Times New Roman" w:hAnsi="Times New Roman" w:cs="Times New Roman"/>
        </w:rPr>
      </w:pPr>
      <w:bookmarkStart w:id="44" w:name="bookmark43"/>
      <w:r w:rsidRPr="00481EAB">
        <w:rPr>
          <w:rFonts w:ascii="Times New Roman" w:hAnsi="Times New Roman" w:cs="Times New Roman"/>
        </w:rPr>
        <w:t>Общие требования безопасности</w:t>
      </w:r>
      <w:bookmarkEnd w:id="44"/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08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 работе с электронагревательными приборами допускаются подростки, изучившие правила по технике безопасности и правила пользования электроустановками.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0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Выполнять только порученную педагогом работу.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0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началом работы необходимо убедиться в исправности электрического провода. Обо всех неисправностях необходимо сообщать педагогу и не приступать к работе до устранения этих нарушений.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1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Замену деталей, ремонт электроприбора производит только педагог.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02"/>
        </w:tabs>
        <w:spacing w:after="240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время работы оборудования не допускается его чистка и ремонт.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0"/>
          <w:numId w:val="21"/>
        </w:numPr>
        <w:tabs>
          <w:tab w:val="left" w:pos="2518"/>
        </w:tabs>
        <w:spacing w:line="274" w:lineRule="exact"/>
        <w:ind w:left="2160"/>
        <w:jc w:val="both"/>
        <w:outlineLvl w:val="0"/>
        <w:rPr>
          <w:rFonts w:ascii="Times New Roman" w:hAnsi="Times New Roman" w:cs="Times New Roman"/>
        </w:rPr>
      </w:pPr>
      <w:bookmarkStart w:id="45" w:name="bookmark44"/>
      <w:r w:rsidRPr="00481EAB">
        <w:rPr>
          <w:rFonts w:ascii="Times New Roman" w:hAnsi="Times New Roman" w:cs="Times New Roman"/>
        </w:rPr>
        <w:t>Требования безопасности перед началом работы</w:t>
      </w:r>
      <w:bookmarkEnd w:id="45"/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До начала работы выслушивать инструктаж педагога по технике безопасности.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началом работы необходимо проверить исправность электрического провода.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Подготовить рабочее место, инструменты, приспособления. Постоянно держать их в исправном состоянии.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Привести в порядок рабочую одежду: застегнуть пуговицы, надеть косынку, фартук, нарукавники.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3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Проверить достаточность освещения на рабочем месте.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26"/>
        </w:tabs>
        <w:spacing w:after="240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Включать и выключать приборы сухими руками, берясь за корпус вилки.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0"/>
          <w:numId w:val="21"/>
        </w:numPr>
        <w:tabs>
          <w:tab w:val="left" w:pos="2998"/>
        </w:tabs>
        <w:spacing w:line="274" w:lineRule="exact"/>
        <w:ind w:left="2640"/>
        <w:jc w:val="both"/>
        <w:outlineLvl w:val="0"/>
        <w:rPr>
          <w:rFonts w:ascii="Times New Roman" w:hAnsi="Times New Roman" w:cs="Times New Roman"/>
        </w:rPr>
      </w:pPr>
      <w:bookmarkStart w:id="46" w:name="bookmark45"/>
      <w:r w:rsidRPr="00481EAB">
        <w:rPr>
          <w:rFonts w:ascii="Times New Roman" w:hAnsi="Times New Roman" w:cs="Times New Roman"/>
        </w:rPr>
        <w:t>Техника безопасности во время работы</w:t>
      </w:r>
      <w:bookmarkEnd w:id="46"/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08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08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Все работы по ремонту, замене деталей электроприбора производит педагог только после выключения электроприбора из сети.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Электронагревательный прибор включать в сеть 220 вольт.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время работы быть внимательным, не отвлекаться и не отвлекать других.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время работы не наклоняться близко к электронагревательному прибору.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26"/>
        </w:tabs>
        <w:spacing w:line="274" w:lineRule="exact"/>
        <w:ind w:firstLine="600"/>
        <w:jc w:val="both"/>
        <w:outlineLvl w:val="0"/>
        <w:rPr>
          <w:rFonts w:ascii="Times New Roman" w:hAnsi="Times New Roman" w:cs="Times New Roman"/>
        </w:rPr>
      </w:pPr>
      <w:bookmarkStart w:id="47" w:name="bookmark46"/>
      <w:r w:rsidRPr="00481EAB">
        <w:rPr>
          <w:rFonts w:ascii="Times New Roman" w:hAnsi="Times New Roman" w:cs="Times New Roman"/>
        </w:rPr>
        <w:t>Запрещается:</w:t>
      </w:r>
      <w:bookmarkEnd w:id="47"/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0"/>
          <w:numId w:val="2"/>
        </w:numPr>
        <w:tabs>
          <w:tab w:val="left" w:pos="87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работать неисправными инструментами, электронагревательными приборами;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0"/>
          <w:numId w:val="2"/>
        </w:numPr>
        <w:tabs>
          <w:tab w:val="left" w:pos="87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ставить посторонние предметы на горячие конфорки электроплиты;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0"/>
          <w:numId w:val="2"/>
        </w:numPr>
        <w:tabs>
          <w:tab w:val="left" w:pos="82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избежание ожогов запрещается касаться руками и металлическими предметами нагревательного элемента включенного электроприбора;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передавать что-либо через работающий электронагревательный прибор;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оставлять утюг на ткани;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0"/>
          <w:numId w:val="2"/>
        </w:numPr>
        <w:tabs>
          <w:tab w:val="left" w:pos="81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оставлять включенный электронагревательный прибор без надзора, хотя бы на самое короткое время.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1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Необходимо выключать электронагревательный прибор при перерывах в работе.</w:t>
      </w:r>
    </w:p>
    <w:p w:rsidR="00481EAB" w:rsidRPr="00481EAB" w:rsidRDefault="00481EAB" w:rsidP="00481EAB">
      <w:pPr>
        <w:framePr w:w="9696" w:h="12471" w:hRule="exact" w:wrap="none" w:vAnchor="page" w:hAnchor="page" w:x="1101" w:y="3042"/>
        <w:numPr>
          <w:ilvl w:val="1"/>
          <w:numId w:val="21"/>
        </w:numPr>
        <w:tabs>
          <w:tab w:val="left" w:pos="1093"/>
        </w:tabs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Устанавливать положение терморегулятора утюга при выключенном из сети электронагревательном приборе.</w:t>
      </w:r>
    </w:p>
    <w:p w:rsidR="000E0509" w:rsidRPr="000E0509" w:rsidRDefault="000E0509" w:rsidP="00A23F4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1"/>
          <w:numId w:val="21"/>
        </w:numPr>
        <w:tabs>
          <w:tab w:val="left" w:pos="1111"/>
        </w:tabs>
        <w:spacing w:line="274" w:lineRule="exact"/>
        <w:ind w:left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lastRenderedPageBreak/>
        <w:t>Утюжку изделий производить в присутствии педагога.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1"/>
          <w:numId w:val="21"/>
        </w:numPr>
        <w:tabs>
          <w:tab w:val="left" w:pos="1231"/>
        </w:tabs>
        <w:spacing w:line="274" w:lineRule="exact"/>
        <w:ind w:left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Следить за тем, чтобы подошва утюга не касалась шнура.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1"/>
          <w:numId w:val="21"/>
        </w:numPr>
        <w:tabs>
          <w:tab w:val="left" w:pos="1203"/>
        </w:tabs>
        <w:spacing w:line="274" w:lineRule="exact"/>
        <w:ind w:firstLine="5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Утюг должен находиться на специальной подставке из огнеупорного материала.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1"/>
          <w:numId w:val="21"/>
        </w:numPr>
        <w:tabs>
          <w:tab w:val="left" w:pos="1203"/>
        </w:tabs>
        <w:spacing w:line="274" w:lineRule="exact"/>
        <w:ind w:firstLine="5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работе с электронагревательными приборами (выпечке, варке, жарке и др.) пользоваться подставками и прихватками, рукавицами.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1"/>
          <w:numId w:val="21"/>
        </w:numPr>
        <w:tabs>
          <w:tab w:val="left" w:pos="1231"/>
        </w:tabs>
        <w:spacing w:line="274" w:lineRule="exact"/>
        <w:ind w:left="580"/>
        <w:jc w:val="both"/>
        <w:outlineLvl w:val="0"/>
        <w:rPr>
          <w:rFonts w:ascii="Times New Roman" w:hAnsi="Times New Roman" w:cs="Times New Roman"/>
        </w:rPr>
      </w:pPr>
      <w:bookmarkStart w:id="48" w:name="bookmark47"/>
      <w:r w:rsidRPr="00481EAB">
        <w:rPr>
          <w:rFonts w:ascii="Times New Roman" w:hAnsi="Times New Roman" w:cs="Times New Roman"/>
        </w:rPr>
        <w:t xml:space="preserve">При работе </w:t>
      </w:r>
      <w:proofErr w:type="spellStart"/>
      <w:r w:rsidRPr="00481EAB">
        <w:rPr>
          <w:rFonts w:ascii="Times New Roman" w:hAnsi="Times New Roman" w:cs="Times New Roman"/>
        </w:rPr>
        <w:t>электровыжигателем</w:t>
      </w:r>
      <w:proofErr w:type="spellEnd"/>
      <w:r w:rsidRPr="00481EAB">
        <w:rPr>
          <w:rFonts w:ascii="Times New Roman" w:hAnsi="Times New Roman" w:cs="Times New Roman"/>
        </w:rPr>
        <w:t>:</w:t>
      </w:r>
      <w:bookmarkEnd w:id="48"/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0"/>
          <w:numId w:val="2"/>
        </w:numPr>
        <w:tabs>
          <w:tab w:val="left" w:pos="852"/>
        </w:tabs>
        <w:spacing w:line="274" w:lineRule="exact"/>
        <w:ind w:left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через 30 минут работы отключать прибор для охлаждения;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0"/>
          <w:numId w:val="2"/>
        </w:numPr>
        <w:tabs>
          <w:tab w:val="left" w:pos="852"/>
        </w:tabs>
        <w:spacing w:line="274" w:lineRule="exact"/>
        <w:ind w:left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укладывать прибор в корпус после остывания пера;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0"/>
          <w:numId w:val="2"/>
        </w:numPr>
        <w:tabs>
          <w:tab w:val="left" w:pos="852"/>
        </w:tabs>
        <w:spacing w:line="274" w:lineRule="exact"/>
        <w:ind w:left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допускать соприкосновения нагретого пера со шнуром питания;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0"/>
          <w:numId w:val="2"/>
        </w:numPr>
        <w:tabs>
          <w:tab w:val="left" w:pos="824"/>
        </w:tabs>
        <w:spacing w:line="274" w:lineRule="exact"/>
        <w:ind w:firstLine="5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производить ремонт нагревательного пера или его замену, если прибор находится под напряжением.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1"/>
          <w:numId w:val="21"/>
        </w:numPr>
        <w:tabs>
          <w:tab w:val="left" w:pos="1231"/>
        </w:tabs>
        <w:spacing w:line="274" w:lineRule="exact"/>
        <w:ind w:left="580"/>
        <w:jc w:val="both"/>
        <w:outlineLvl w:val="0"/>
        <w:rPr>
          <w:rFonts w:ascii="Times New Roman" w:hAnsi="Times New Roman" w:cs="Times New Roman"/>
        </w:rPr>
      </w:pPr>
      <w:bookmarkStart w:id="49" w:name="bookmark48"/>
      <w:r w:rsidRPr="00481EAB">
        <w:rPr>
          <w:rFonts w:ascii="Times New Roman" w:hAnsi="Times New Roman" w:cs="Times New Roman"/>
        </w:rPr>
        <w:t>При работе с электроприбором для выпиливания:</w:t>
      </w:r>
      <w:bookmarkEnd w:id="49"/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0"/>
          <w:numId w:val="2"/>
        </w:numPr>
        <w:tabs>
          <w:tab w:val="left" w:pos="852"/>
        </w:tabs>
        <w:spacing w:line="274" w:lineRule="exact"/>
        <w:ind w:left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включать его в сеть постоянного тока;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0"/>
          <w:numId w:val="2"/>
        </w:numPr>
        <w:tabs>
          <w:tab w:val="left" w:pos="824"/>
        </w:tabs>
        <w:spacing w:line="274" w:lineRule="exact"/>
        <w:ind w:firstLine="5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каждым пуском оборудования в работу нужно убедиться, что пуск прибора никому не угрожает опасностью;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0"/>
          <w:numId w:val="2"/>
        </w:numPr>
        <w:tabs>
          <w:tab w:val="left" w:pos="852"/>
        </w:tabs>
        <w:spacing w:line="274" w:lineRule="exact"/>
        <w:ind w:left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электроприбор для выпиливания запрещается включать при снятой крышке;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0"/>
          <w:numId w:val="2"/>
        </w:numPr>
        <w:tabs>
          <w:tab w:val="left" w:pos="852"/>
        </w:tabs>
        <w:spacing w:line="274" w:lineRule="exact"/>
        <w:ind w:left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необходимо оберегать присоединительный шнур от механических повреждений;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0"/>
          <w:numId w:val="2"/>
        </w:numPr>
        <w:tabs>
          <w:tab w:val="left" w:pos="852"/>
        </w:tabs>
        <w:spacing w:line="274" w:lineRule="exact"/>
        <w:ind w:left="5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очистку электроприбора от опилок и грязи производить при полном отключении </w:t>
      </w:r>
      <w:proofErr w:type="gramStart"/>
      <w:r w:rsidRPr="00481EAB">
        <w:rPr>
          <w:rFonts w:ascii="Times New Roman" w:hAnsi="Times New Roman" w:cs="Times New Roman"/>
        </w:rPr>
        <w:t>из</w:t>
      </w:r>
      <w:proofErr w:type="gramEnd"/>
    </w:p>
    <w:p w:rsidR="00481EAB" w:rsidRPr="00481EAB" w:rsidRDefault="00481EAB" w:rsidP="00481EAB">
      <w:pPr>
        <w:framePr w:w="9691" w:h="6130" w:hRule="exact" w:wrap="none" w:vAnchor="page" w:hAnchor="page" w:x="1105" w:y="1102"/>
        <w:spacing w:line="274" w:lineRule="exact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сети.</w:t>
      </w:r>
    </w:p>
    <w:p w:rsidR="00481EAB" w:rsidRPr="00481EAB" w:rsidRDefault="00481EAB" w:rsidP="00481EAB">
      <w:pPr>
        <w:framePr w:w="9691" w:h="6130" w:hRule="exact" w:wrap="none" w:vAnchor="page" w:hAnchor="page" w:x="1105" w:y="1102"/>
        <w:numPr>
          <w:ilvl w:val="1"/>
          <w:numId w:val="21"/>
        </w:numPr>
        <w:tabs>
          <w:tab w:val="left" w:pos="1208"/>
        </w:tabs>
        <w:spacing w:line="274" w:lineRule="exact"/>
        <w:ind w:firstLine="5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 окончании работы выключить электроприбор и навести порядок на рабочем месте.</w:t>
      </w:r>
    </w:p>
    <w:p w:rsidR="00481EAB" w:rsidRPr="00481EAB" w:rsidRDefault="00481EAB" w:rsidP="00481EAB">
      <w:pPr>
        <w:framePr w:w="9691" w:h="1431" w:hRule="exact" w:wrap="none" w:vAnchor="page" w:hAnchor="page" w:x="1105" w:y="7458"/>
        <w:numPr>
          <w:ilvl w:val="0"/>
          <w:numId w:val="21"/>
        </w:numPr>
        <w:tabs>
          <w:tab w:val="left" w:pos="2218"/>
        </w:tabs>
        <w:spacing w:line="274" w:lineRule="exact"/>
        <w:ind w:left="1860"/>
        <w:jc w:val="both"/>
        <w:outlineLvl w:val="0"/>
        <w:rPr>
          <w:rFonts w:ascii="Times New Roman" w:hAnsi="Times New Roman" w:cs="Times New Roman"/>
        </w:rPr>
      </w:pPr>
      <w:bookmarkStart w:id="50" w:name="bookmark49"/>
      <w:r w:rsidRPr="00481EAB">
        <w:rPr>
          <w:rFonts w:ascii="Times New Roman" w:hAnsi="Times New Roman" w:cs="Times New Roman"/>
        </w:rPr>
        <w:t>Требования безопасности при аварийных ситуациях</w:t>
      </w:r>
      <w:bookmarkEnd w:id="50"/>
    </w:p>
    <w:p w:rsidR="00481EAB" w:rsidRPr="00481EAB" w:rsidRDefault="00481EAB" w:rsidP="00481EAB">
      <w:pPr>
        <w:framePr w:w="9691" w:h="1431" w:hRule="exact" w:wrap="none" w:vAnchor="page" w:hAnchor="page" w:x="1105" w:y="7458"/>
        <w:numPr>
          <w:ilvl w:val="1"/>
          <w:numId w:val="21"/>
        </w:numPr>
        <w:tabs>
          <w:tab w:val="left" w:pos="1101"/>
        </w:tabs>
        <w:spacing w:line="274" w:lineRule="exact"/>
        <w:ind w:firstLine="5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прекращении подачи электроэнергии сообщить педагогу, который должен отключить электрооборудование из сети (розетки), покинуть помещение.</w:t>
      </w:r>
    </w:p>
    <w:p w:rsidR="00481EAB" w:rsidRPr="00481EAB" w:rsidRDefault="00481EAB" w:rsidP="00481EAB">
      <w:pPr>
        <w:framePr w:w="9691" w:h="1431" w:hRule="exact" w:wrap="none" w:vAnchor="page" w:hAnchor="page" w:x="1105" w:y="7458"/>
        <w:numPr>
          <w:ilvl w:val="1"/>
          <w:numId w:val="21"/>
        </w:numPr>
        <w:tabs>
          <w:tab w:val="left" w:pos="1101"/>
        </w:tabs>
        <w:spacing w:line="274" w:lineRule="exact"/>
        <w:ind w:firstLine="5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затоплении помещения водой, при возникновении пожара сообщить педагогу, который должен отключить электроприбор из сети, покинуть помещение.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0062DA">
      <w:pPr>
        <w:framePr w:w="9696" w:h="12196" w:hRule="exact" w:wrap="none" w:vAnchor="page" w:hAnchor="page" w:x="1103" w:y="3038"/>
        <w:spacing w:line="278" w:lineRule="exact"/>
        <w:jc w:val="center"/>
        <w:rPr>
          <w:rFonts w:ascii="Times New Roman" w:hAnsi="Times New Roman" w:cs="Times New Roman"/>
        </w:rPr>
      </w:pPr>
      <w:bookmarkStart w:id="51" w:name="bookmark50"/>
      <w:r w:rsidRPr="00481EAB">
        <w:rPr>
          <w:rFonts w:ascii="Times New Roman" w:hAnsi="Times New Roman" w:cs="Times New Roman"/>
        </w:rPr>
        <w:lastRenderedPageBreak/>
        <w:t>Инструкция №Д-13</w:t>
      </w:r>
      <w:bookmarkEnd w:id="51"/>
    </w:p>
    <w:p w:rsidR="00481EAB" w:rsidRPr="00481EAB" w:rsidRDefault="00481EAB" w:rsidP="00481EAB">
      <w:pPr>
        <w:pStyle w:val="30"/>
        <w:framePr w:w="9696" w:h="12196" w:hRule="exact" w:wrap="none" w:vAnchor="page" w:hAnchor="page" w:x="1103" w:y="3038"/>
        <w:shd w:val="clear" w:color="auto" w:fill="auto"/>
        <w:spacing w:before="0" w:after="244"/>
        <w:rPr>
          <w:sz w:val="24"/>
          <w:szCs w:val="24"/>
        </w:rPr>
      </w:pPr>
      <w:proofErr w:type="gramStart"/>
      <w:r w:rsidRPr="00481EAB">
        <w:rPr>
          <w:sz w:val="24"/>
          <w:szCs w:val="24"/>
        </w:rPr>
        <w:t>по технике безопасности для подростков при работе</w:t>
      </w:r>
      <w:r w:rsidRPr="00481EAB">
        <w:rPr>
          <w:sz w:val="24"/>
          <w:szCs w:val="24"/>
        </w:rPr>
        <w:br/>
        <w:t>на токарном станке по древесине</w:t>
      </w:r>
      <w:proofErr w:type="gramEnd"/>
    </w:p>
    <w:p w:rsidR="00481EAB" w:rsidRPr="00481EAB" w:rsidRDefault="00481EAB" w:rsidP="000E0509">
      <w:pPr>
        <w:framePr w:w="9696" w:h="12196" w:hRule="exact" w:wrap="none" w:vAnchor="page" w:hAnchor="page" w:x="1103" w:y="3038"/>
        <w:spacing w:line="274" w:lineRule="exact"/>
        <w:jc w:val="center"/>
        <w:rPr>
          <w:rFonts w:ascii="Times New Roman" w:hAnsi="Times New Roman" w:cs="Times New Roman"/>
        </w:rPr>
      </w:pPr>
      <w:bookmarkStart w:id="52" w:name="bookmark51"/>
      <w:r w:rsidRPr="00481EAB">
        <w:rPr>
          <w:rFonts w:ascii="Times New Roman" w:hAnsi="Times New Roman" w:cs="Times New Roman"/>
        </w:rPr>
        <w:t>1.Опасности в работе</w:t>
      </w:r>
      <w:bookmarkEnd w:id="52"/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2"/>
        </w:numPr>
        <w:tabs>
          <w:tab w:val="left" w:pos="113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Ранение глаз отлетающими осколками древесины.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2"/>
        </w:numPr>
        <w:tabs>
          <w:tab w:val="left" w:pos="113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Ранение рук при прикосновении к вращающейся обрабатываемой заготовке.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2"/>
        </w:numPr>
        <w:tabs>
          <w:tab w:val="left" w:pos="113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Ранение рук при неправильном обращении с резцом.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2"/>
        </w:numPr>
        <w:spacing w:line="274" w:lineRule="exact"/>
        <w:ind w:firstLine="62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 Ранение осколками плохо склеенной древесины, косослойной, сучковатой поверхностью.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3"/>
        </w:numPr>
        <w:tabs>
          <w:tab w:val="left" w:pos="4103"/>
        </w:tabs>
        <w:spacing w:line="274" w:lineRule="exact"/>
        <w:ind w:left="3740"/>
        <w:jc w:val="both"/>
        <w:outlineLvl w:val="0"/>
        <w:rPr>
          <w:rFonts w:ascii="Times New Roman" w:hAnsi="Times New Roman" w:cs="Times New Roman"/>
        </w:rPr>
      </w:pPr>
      <w:bookmarkStart w:id="53" w:name="bookmark52"/>
      <w:r w:rsidRPr="00481EAB">
        <w:rPr>
          <w:rFonts w:ascii="Times New Roman" w:hAnsi="Times New Roman" w:cs="Times New Roman"/>
        </w:rPr>
        <w:t>До начала работы</w:t>
      </w:r>
      <w:bookmarkEnd w:id="53"/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Правильно надень спецодежду (халат и берет).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Проверь надежность крепления защитного кожуха ременной передачи.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098"/>
        </w:tabs>
        <w:spacing w:line="274" w:lineRule="exact"/>
        <w:ind w:firstLine="62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Осмотри надежность присоединения защитного заземления (</w:t>
      </w:r>
      <w:proofErr w:type="spellStart"/>
      <w:r w:rsidRPr="00481EAB">
        <w:rPr>
          <w:rFonts w:ascii="Times New Roman" w:hAnsi="Times New Roman" w:cs="Times New Roman"/>
        </w:rPr>
        <w:t>зануления</w:t>
      </w:r>
      <w:proofErr w:type="spellEnd"/>
      <w:r w:rsidRPr="00481EAB">
        <w:rPr>
          <w:rFonts w:ascii="Times New Roman" w:hAnsi="Times New Roman" w:cs="Times New Roman"/>
        </w:rPr>
        <w:t>) к корпусу стенка и электродвигателю.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spacing w:line="274" w:lineRule="exact"/>
        <w:ind w:firstLine="62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 Убери со станка все посторонние предметы, инструменты разложи в установленные места.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098"/>
        </w:tabs>
        <w:spacing w:line="274" w:lineRule="exact"/>
        <w:ind w:firstLine="62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Проверь, нет ли в заготовке сучков, трещин, обстрогай заготовку до нужной формы, </w:t>
      </w:r>
      <w:proofErr w:type="spellStart"/>
      <w:r w:rsidRPr="00481EAB">
        <w:rPr>
          <w:rFonts w:ascii="Times New Roman" w:hAnsi="Times New Roman" w:cs="Times New Roman"/>
        </w:rPr>
        <w:t>заценкуй</w:t>
      </w:r>
      <w:proofErr w:type="spellEnd"/>
      <w:r w:rsidRPr="00481EAB">
        <w:rPr>
          <w:rFonts w:ascii="Times New Roman" w:hAnsi="Times New Roman" w:cs="Times New Roman"/>
        </w:rPr>
        <w:t xml:space="preserve"> заготовку, после чего надежно закрепи ее на станке.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098"/>
        </w:tabs>
        <w:spacing w:line="274" w:lineRule="exact"/>
        <w:ind w:firstLine="62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Установи подручник с зазором 2-3 мм от обрабатываемой детали и закрепи его на высоте центровой линии заготовки.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Проверь исправность режущего инструмента и правильность его заточки.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098"/>
        </w:tabs>
        <w:spacing w:line="274" w:lineRule="exact"/>
        <w:ind w:firstLine="62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Проверь исправность пусковой аппаратуры путем включения и выключения кнопок, а также работу станка на холостом ходу.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6"/>
        </w:tabs>
        <w:spacing w:after="240"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началом работы надень защитные очки.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3"/>
        </w:numPr>
        <w:tabs>
          <w:tab w:val="left" w:pos="4203"/>
        </w:tabs>
        <w:spacing w:line="274" w:lineRule="exact"/>
        <w:ind w:left="3840"/>
        <w:jc w:val="both"/>
        <w:outlineLvl w:val="0"/>
        <w:rPr>
          <w:rFonts w:ascii="Times New Roman" w:hAnsi="Times New Roman" w:cs="Times New Roman"/>
        </w:rPr>
      </w:pPr>
      <w:bookmarkStart w:id="54" w:name="bookmark53"/>
      <w:r w:rsidRPr="00481EAB">
        <w:rPr>
          <w:rFonts w:ascii="Times New Roman" w:hAnsi="Times New Roman" w:cs="Times New Roman"/>
        </w:rPr>
        <w:t>Во время работы</w:t>
      </w:r>
      <w:bookmarkEnd w:id="54"/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07"/>
        </w:tabs>
        <w:spacing w:line="274" w:lineRule="exact"/>
        <w:ind w:right="580"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Подачу режущего инструмента на материал следует производить только после того, как рабочий вал наберет полное число оборотов. Подача инструмента должка быть плавной, без сильного нажима.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07"/>
        </w:tabs>
        <w:spacing w:line="274" w:lineRule="exact"/>
        <w:ind w:firstLine="62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Своевременно двигай подручник к обрабатываемой детали, не допускай увеличения зазора.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случае прекращения подачи электроэнергии немедленно выключи станок.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Для предотвращения травм: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4"/>
        </w:numPr>
        <w:tabs>
          <w:tab w:val="left" w:pos="1000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наклоняй голову к станку.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4"/>
        </w:numPr>
        <w:tabs>
          <w:tab w:val="left" w:pos="10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принимай и передавай предметы через работающий станок.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4"/>
        </w:numPr>
        <w:tabs>
          <w:tab w:val="left" w:pos="10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замеряй обрабатываемую деталь до полной остановки станка.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4"/>
        </w:numPr>
        <w:tabs>
          <w:tab w:val="left" w:pos="10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останавливай станок путем торможения обрабатываемой детали рукой.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4"/>
        </w:numPr>
        <w:tabs>
          <w:tab w:val="left" w:pos="100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отходи от станка, не выключив его.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0"/>
          <w:numId w:val="23"/>
        </w:numPr>
        <w:tabs>
          <w:tab w:val="left" w:pos="3938"/>
        </w:tabs>
        <w:spacing w:line="274" w:lineRule="exact"/>
        <w:ind w:left="3580"/>
        <w:jc w:val="both"/>
        <w:outlineLvl w:val="0"/>
        <w:rPr>
          <w:rFonts w:ascii="Times New Roman" w:hAnsi="Times New Roman" w:cs="Times New Roman"/>
        </w:rPr>
      </w:pPr>
      <w:bookmarkStart w:id="55" w:name="bookmark54"/>
      <w:r w:rsidRPr="00481EAB">
        <w:rPr>
          <w:rFonts w:ascii="Times New Roman" w:hAnsi="Times New Roman" w:cs="Times New Roman"/>
        </w:rPr>
        <w:t>По окончании работы</w:t>
      </w:r>
      <w:bookmarkEnd w:id="55"/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Уложи на сноп места все инструменты.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1"/>
        </w:tabs>
        <w:spacing w:line="274" w:lineRule="exact"/>
        <w:ind w:left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помощи щетки смети со станка стружку. Нельзя ее сдувать или удалять рукой.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Сдай станок педагогу.</w:t>
      </w:r>
    </w:p>
    <w:p w:rsidR="00481EAB" w:rsidRPr="00481EAB" w:rsidRDefault="00481EAB" w:rsidP="00481EAB">
      <w:pPr>
        <w:framePr w:w="9696" w:h="12196" w:hRule="exact" w:wrap="none" w:vAnchor="page" w:hAnchor="page" w:x="1103" w:y="3038"/>
        <w:numPr>
          <w:ilvl w:val="1"/>
          <w:numId w:val="23"/>
        </w:numPr>
        <w:tabs>
          <w:tab w:val="left" w:pos="115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Приведи себя в порядок.</w:t>
      </w:r>
    </w:p>
    <w:p w:rsidR="000E0509" w:rsidRPr="000E0509" w:rsidRDefault="000E0509" w:rsidP="00A23F4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0062DA" w:rsidRDefault="00481EAB" w:rsidP="00481EAB">
      <w:pPr>
        <w:framePr w:w="9686" w:h="12170" w:hRule="exact" w:wrap="none" w:vAnchor="page" w:hAnchor="page" w:x="1108" w:y="3342"/>
        <w:spacing w:line="240" w:lineRule="exact"/>
        <w:ind w:left="3780"/>
        <w:jc w:val="both"/>
        <w:rPr>
          <w:rFonts w:ascii="Times New Roman" w:hAnsi="Times New Roman" w:cs="Times New Roman"/>
          <w:b/>
        </w:rPr>
      </w:pPr>
      <w:bookmarkStart w:id="56" w:name="bookmark55"/>
      <w:r w:rsidRPr="000062DA">
        <w:rPr>
          <w:rFonts w:ascii="Times New Roman" w:hAnsi="Times New Roman" w:cs="Times New Roman"/>
          <w:b/>
        </w:rPr>
        <w:lastRenderedPageBreak/>
        <w:t>Инструкция №Д-14</w:t>
      </w:r>
      <w:bookmarkEnd w:id="56"/>
    </w:p>
    <w:p w:rsidR="00481EAB" w:rsidRPr="00481EAB" w:rsidRDefault="00481EAB" w:rsidP="00481EAB">
      <w:pPr>
        <w:pStyle w:val="30"/>
        <w:framePr w:w="9686" w:h="12170" w:hRule="exact" w:wrap="none" w:vAnchor="page" w:hAnchor="page" w:x="1108" w:y="3342"/>
        <w:shd w:val="clear" w:color="auto" w:fill="auto"/>
        <w:spacing w:before="0" w:after="260" w:line="240" w:lineRule="exact"/>
        <w:ind w:left="20"/>
        <w:rPr>
          <w:sz w:val="24"/>
          <w:szCs w:val="24"/>
        </w:rPr>
      </w:pPr>
      <w:r w:rsidRPr="00481EAB">
        <w:rPr>
          <w:sz w:val="24"/>
          <w:szCs w:val="24"/>
        </w:rPr>
        <w:t>по технике безопасности для подростков при работе на сверлильном станке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0"/>
          <w:numId w:val="25"/>
        </w:numPr>
        <w:tabs>
          <w:tab w:val="left" w:pos="4129"/>
        </w:tabs>
        <w:spacing w:line="269" w:lineRule="exact"/>
        <w:ind w:left="3780"/>
        <w:jc w:val="both"/>
        <w:outlineLvl w:val="0"/>
        <w:rPr>
          <w:rFonts w:ascii="Times New Roman" w:hAnsi="Times New Roman" w:cs="Times New Roman"/>
        </w:rPr>
      </w:pPr>
      <w:bookmarkStart w:id="57" w:name="bookmark56"/>
      <w:r w:rsidRPr="00481EAB">
        <w:rPr>
          <w:rFonts w:ascii="Times New Roman" w:hAnsi="Times New Roman" w:cs="Times New Roman"/>
        </w:rPr>
        <w:t>Опасности в работе</w:t>
      </w:r>
      <w:bookmarkEnd w:id="57"/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098"/>
        </w:tabs>
        <w:spacing w:line="269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Ранение глаз отлетающей стружкой при сверлении металла или отлетающими осколками древесины.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112"/>
        </w:tabs>
        <w:spacing w:after="236" w:line="269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Ранение рук при плохом закреплении деталей.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0"/>
          <w:numId w:val="25"/>
        </w:numPr>
        <w:tabs>
          <w:tab w:val="left" w:pos="4143"/>
        </w:tabs>
        <w:spacing w:line="274" w:lineRule="exact"/>
        <w:ind w:left="3780"/>
        <w:jc w:val="both"/>
        <w:outlineLvl w:val="0"/>
        <w:rPr>
          <w:rFonts w:ascii="Times New Roman" w:hAnsi="Times New Roman" w:cs="Times New Roman"/>
        </w:rPr>
      </w:pPr>
      <w:bookmarkStart w:id="58" w:name="bookmark57"/>
      <w:r w:rsidRPr="00481EAB">
        <w:rPr>
          <w:rFonts w:ascii="Times New Roman" w:hAnsi="Times New Roman" w:cs="Times New Roman"/>
        </w:rPr>
        <w:t>До начала работы</w:t>
      </w:r>
      <w:bookmarkEnd w:id="58"/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Правильно надень спецодежду (халат и берет). Застегни манжеты рукавов на пуговицы.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13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Проверь надежность крепления защитного кожуха ременной передачи.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Осмотри надежность присоединения защитного заземления (</w:t>
      </w:r>
      <w:proofErr w:type="spellStart"/>
      <w:r w:rsidRPr="00481EAB">
        <w:rPr>
          <w:rFonts w:ascii="Times New Roman" w:hAnsi="Times New Roman" w:cs="Times New Roman"/>
        </w:rPr>
        <w:t>зануления</w:t>
      </w:r>
      <w:proofErr w:type="spellEnd"/>
      <w:r w:rsidRPr="00481EAB">
        <w:rPr>
          <w:rFonts w:ascii="Times New Roman" w:hAnsi="Times New Roman" w:cs="Times New Roman"/>
        </w:rPr>
        <w:t>) к корпусу стенка и электродвигателю.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13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Надежно закрепи сверло в патроне.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Проверь исправность пусковой аппаратуры путем включения и выключения кнопок и работу станка на холостом ходу.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Прочно закрепи деталь и машинных </w:t>
      </w:r>
      <w:proofErr w:type="gramStart"/>
      <w:r w:rsidRPr="00481EAB">
        <w:rPr>
          <w:rFonts w:ascii="Times New Roman" w:hAnsi="Times New Roman" w:cs="Times New Roman"/>
        </w:rPr>
        <w:t>тисках</w:t>
      </w:r>
      <w:proofErr w:type="gramEnd"/>
      <w:r w:rsidRPr="00481EAB">
        <w:rPr>
          <w:rFonts w:ascii="Times New Roman" w:hAnsi="Times New Roman" w:cs="Times New Roman"/>
        </w:rPr>
        <w:t xml:space="preserve"> или кондукторах, установленных на столе станка.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13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при сверлении поддерживать руками незакрепленную деталь.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Перед сверлением металлической заготовки необходимо </w:t>
      </w:r>
      <w:proofErr w:type="spellStart"/>
      <w:r w:rsidRPr="00481EAB">
        <w:rPr>
          <w:rFonts w:ascii="Times New Roman" w:hAnsi="Times New Roman" w:cs="Times New Roman"/>
        </w:rPr>
        <w:t>накернить</w:t>
      </w:r>
      <w:proofErr w:type="spellEnd"/>
      <w:r w:rsidRPr="00481EAB">
        <w:rPr>
          <w:rFonts w:ascii="Times New Roman" w:hAnsi="Times New Roman" w:cs="Times New Roman"/>
        </w:rPr>
        <w:t xml:space="preserve"> центры отверстия.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13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Деревянные заготовки в месте сверления накалываются шилом.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2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Надень защитные очки.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262"/>
        </w:tabs>
        <w:spacing w:after="240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Неисправности станка устрани до начала работы. Если неисправность обнаружится в процессе работы или будет замечено ослабление крепежных болтов, планок и прокладок, останови станок и устрани неполадки.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0"/>
          <w:numId w:val="25"/>
        </w:numPr>
        <w:tabs>
          <w:tab w:val="left" w:pos="4143"/>
        </w:tabs>
        <w:spacing w:line="274" w:lineRule="exact"/>
        <w:ind w:left="3780"/>
        <w:jc w:val="both"/>
        <w:outlineLvl w:val="0"/>
        <w:rPr>
          <w:rFonts w:ascii="Times New Roman" w:hAnsi="Times New Roman" w:cs="Times New Roman"/>
        </w:rPr>
      </w:pPr>
      <w:bookmarkStart w:id="59" w:name="bookmark58"/>
      <w:r w:rsidRPr="00481EAB">
        <w:rPr>
          <w:rFonts w:ascii="Times New Roman" w:hAnsi="Times New Roman" w:cs="Times New Roman"/>
        </w:rPr>
        <w:t>Во время работы</w:t>
      </w:r>
      <w:bookmarkEnd w:id="59"/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13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Нельзя пользоваться сверлами с изношенными хвостовиками.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Сверло к детали надо подавать плавно, без рывков после того, как шпиндель станка набрал полную скорость.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 конце сверления необходимо особое внимание и осторожность. При выходе стерла из материала заготовки нужно уменьшить подачу.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09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сверлении деревянных заготовок (деталей) на стол под деталь кладется обрезок доски или кусок многослойной фанеры.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13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прекращении подачи электротока немедленно отключи станок.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13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остановкой станка отведи сверло от детали, после чего выключи мотор.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1"/>
          <w:numId w:val="25"/>
        </w:numPr>
        <w:tabs>
          <w:tab w:val="left" w:pos="113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Для предотвращения травм: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0"/>
          <w:numId w:val="26"/>
        </w:numPr>
        <w:tabs>
          <w:tab w:val="left" w:pos="99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наклоняй голову близко к станку (сверлу).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0"/>
          <w:numId w:val="26"/>
        </w:numPr>
        <w:tabs>
          <w:tab w:val="left" w:pos="99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производи работу в рукавицах.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0"/>
          <w:numId w:val="26"/>
        </w:numPr>
        <w:tabs>
          <w:tab w:val="left" w:pos="99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клади посторонние предметы на стол станка.</w:t>
      </w:r>
    </w:p>
    <w:p w:rsidR="00481EAB" w:rsidRPr="00481EAB" w:rsidRDefault="00481EAB" w:rsidP="00481EAB">
      <w:pPr>
        <w:framePr w:w="9686" w:h="12170" w:hRule="exact" w:wrap="none" w:vAnchor="page" w:hAnchor="page" w:x="1108" w:y="3342"/>
        <w:numPr>
          <w:ilvl w:val="0"/>
          <w:numId w:val="26"/>
        </w:numPr>
        <w:tabs>
          <w:tab w:val="left" w:pos="992"/>
        </w:tabs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смазывай и не охлаждай сверло с помощью мокрых тряпок. Для охлаждения сверла пользуйся специальной кисточкой.</w:t>
      </w:r>
    </w:p>
    <w:p w:rsidR="000E0509" w:rsidRPr="000E0509" w:rsidRDefault="000E0509" w:rsidP="00A23F4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9677" w:h="3064" w:hRule="exact" w:wrap="none" w:vAnchor="page" w:hAnchor="page" w:x="1110" w:y="1130"/>
        <w:numPr>
          <w:ilvl w:val="0"/>
          <w:numId w:val="26"/>
        </w:numPr>
        <w:tabs>
          <w:tab w:val="left" w:pos="978"/>
        </w:tabs>
        <w:spacing w:line="240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lastRenderedPageBreak/>
        <w:t>Не тормози руками шпиндель, патрон или сверло.</w:t>
      </w:r>
    </w:p>
    <w:p w:rsidR="00481EAB" w:rsidRPr="00481EAB" w:rsidRDefault="00481EAB" w:rsidP="00481EAB">
      <w:pPr>
        <w:framePr w:w="9677" w:h="3064" w:hRule="exact" w:wrap="none" w:vAnchor="page" w:hAnchor="page" w:x="1110" w:y="1130"/>
        <w:numPr>
          <w:ilvl w:val="0"/>
          <w:numId w:val="26"/>
        </w:numPr>
        <w:tabs>
          <w:tab w:val="left" w:pos="982"/>
        </w:tabs>
        <w:spacing w:after="256" w:line="240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отходи от станка, не выключив его.</w:t>
      </w:r>
    </w:p>
    <w:p w:rsidR="00481EAB" w:rsidRPr="00481EAB" w:rsidRDefault="00481EAB" w:rsidP="00481EAB">
      <w:pPr>
        <w:framePr w:w="9677" w:h="3064" w:hRule="exact" w:wrap="none" w:vAnchor="page" w:hAnchor="page" w:x="1110" w:y="1130"/>
        <w:numPr>
          <w:ilvl w:val="0"/>
          <w:numId w:val="25"/>
        </w:numPr>
        <w:tabs>
          <w:tab w:val="left" w:pos="3878"/>
        </w:tabs>
        <w:spacing w:line="274" w:lineRule="exact"/>
        <w:ind w:left="3520"/>
        <w:jc w:val="both"/>
        <w:outlineLvl w:val="0"/>
        <w:rPr>
          <w:rFonts w:ascii="Times New Roman" w:hAnsi="Times New Roman" w:cs="Times New Roman"/>
        </w:rPr>
      </w:pPr>
      <w:bookmarkStart w:id="60" w:name="bookmark59"/>
      <w:r w:rsidRPr="00481EAB">
        <w:rPr>
          <w:rFonts w:ascii="Times New Roman" w:hAnsi="Times New Roman" w:cs="Times New Roman"/>
        </w:rPr>
        <w:t>По окончании работы</w:t>
      </w:r>
      <w:bookmarkEnd w:id="60"/>
    </w:p>
    <w:p w:rsidR="00481EAB" w:rsidRPr="00481EAB" w:rsidRDefault="00481EAB" w:rsidP="00481EAB">
      <w:pPr>
        <w:framePr w:w="9677" w:h="3064" w:hRule="exact" w:wrap="none" w:vAnchor="page" w:hAnchor="page" w:x="1110" w:y="1130"/>
        <w:numPr>
          <w:ilvl w:val="1"/>
          <w:numId w:val="25"/>
        </w:numPr>
        <w:tabs>
          <w:tab w:val="left" w:pos="1136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Отдели сверло от патрона, положи его на место и сдай станок педагогу.</w:t>
      </w:r>
    </w:p>
    <w:p w:rsidR="00481EAB" w:rsidRPr="00481EAB" w:rsidRDefault="00481EAB" w:rsidP="00481EAB">
      <w:pPr>
        <w:framePr w:w="9677" w:h="3064" w:hRule="exact" w:wrap="none" w:vAnchor="page" w:hAnchor="page" w:x="1110" w:y="1130"/>
        <w:numPr>
          <w:ilvl w:val="1"/>
          <w:numId w:val="25"/>
        </w:numPr>
        <w:tabs>
          <w:tab w:val="left" w:pos="1136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Особое внимание следует обращать на удаление стружки со стола:</w:t>
      </w:r>
    </w:p>
    <w:p w:rsidR="00481EAB" w:rsidRPr="00481EAB" w:rsidRDefault="00481EAB" w:rsidP="00481EAB">
      <w:pPr>
        <w:framePr w:w="9677" w:h="3064" w:hRule="exact" w:wrap="none" w:vAnchor="page" w:hAnchor="page" w:x="1110" w:y="1130"/>
        <w:numPr>
          <w:ilvl w:val="0"/>
          <w:numId w:val="2"/>
        </w:numPr>
        <w:tabs>
          <w:tab w:val="left" w:pos="872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стружку нужно удалять только щетками или металлическими крючками;</w:t>
      </w:r>
    </w:p>
    <w:p w:rsidR="00481EAB" w:rsidRPr="00481EAB" w:rsidRDefault="00481EAB" w:rsidP="00481EAB">
      <w:pPr>
        <w:framePr w:w="9677" w:h="3064" w:hRule="exact" w:wrap="none" w:vAnchor="page" w:hAnchor="page" w:x="1110" w:y="1130"/>
        <w:numPr>
          <w:ilvl w:val="0"/>
          <w:numId w:val="2"/>
        </w:numPr>
        <w:tabs>
          <w:tab w:val="left" w:pos="872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сдувать стружку или убирать ее руками;</w:t>
      </w:r>
    </w:p>
    <w:p w:rsidR="00481EAB" w:rsidRPr="00481EAB" w:rsidRDefault="00481EAB" w:rsidP="00481EAB">
      <w:pPr>
        <w:framePr w:w="9677" w:h="3064" w:hRule="exact" w:wrap="none" w:vAnchor="page" w:hAnchor="page" w:x="1110" w:y="1130"/>
        <w:numPr>
          <w:ilvl w:val="0"/>
          <w:numId w:val="2"/>
        </w:numPr>
        <w:tabs>
          <w:tab w:val="left" w:pos="872"/>
        </w:tabs>
        <w:spacing w:line="274" w:lineRule="exact"/>
        <w:ind w:firstLine="60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нельзя выдувать стружку ртом из глухих отверстий, опрокинь деталь или примени сжатый воздух или намагниченный стержень.</w:t>
      </w:r>
    </w:p>
    <w:p w:rsidR="00481EAB" w:rsidRPr="00481EAB" w:rsidRDefault="00481EAB" w:rsidP="00481EAB">
      <w:pPr>
        <w:framePr w:w="9677" w:h="3064" w:hRule="exact" w:wrap="none" w:vAnchor="page" w:hAnchor="page" w:x="1110" w:y="1130"/>
        <w:numPr>
          <w:ilvl w:val="1"/>
          <w:numId w:val="25"/>
        </w:numPr>
        <w:tabs>
          <w:tab w:val="left" w:pos="1136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Приведи себя в порядок.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0062DA" w:rsidRDefault="00481EAB" w:rsidP="000062DA">
      <w:pPr>
        <w:framePr w:w="9696" w:h="12475" w:hRule="exact" w:wrap="none" w:vAnchor="page" w:hAnchor="page" w:x="1101" w:y="3071"/>
        <w:tabs>
          <w:tab w:val="left" w:pos="7371"/>
        </w:tabs>
        <w:spacing w:line="278" w:lineRule="exact"/>
        <w:ind w:right="40"/>
        <w:jc w:val="center"/>
        <w:rPr>
          <w:rFonts w:ascii="Times New Roman" w:hAnsi="Times New Roman" w:cs="Times New Roman"/>
          <w:b/>
        </w:rPr>
      </w:pPr>
      <w:bookmarkStart w:id="61" w:name="bookmark60"/>
      <w:r w:rsidRPr="000062DA">
        <w:rPr>
          <w:rFonts w:ascii="Times New Roman" w:hAnsi="Times New Roman" w:cs="Times New Roman"/>
          <w:b/>
        </w:rPr>
        <w:lastRenderedPageBreak/>
        <w:t>Инструкция №Д-15</w:t>
      </w:r>
      <w:bookmarkEnd w:id="61"/>
    </w:p>
    <w:p w:rsidR="00481EAB" w:rsidRPr="00481EAB" w:rsidRDefault="00481EAB" w:rsidP="000062DA">
      <w:pPr>
        <w:pStyle w:val="30"/>
        <w:framePr w:w="9696" w:h="12475" w:hRule="exact" w:wrap="none" w:vAnchor="page" w:hAnchor="page" w:x="1101" w:y="3071"/>
        <w:shd w:val="clear" w:color="auto" w:fill="auto"/>
        <w:tabs>
          <w:tab w:val="left" w:pos="7371"/>
        </w:tabs>
        <w:spacing w:before="0" w:after="244"/>
        <w:ind w:right="40"/>
        <w:rPr>
          <w:sz w:val="24"/>
          <w:szCs w:val="24"/>
        </w:rPr>
      </w:pPr>
      <w:r w:rsidRPr="00481EAB">
        <w:rPr>
          <w:sz w:val="24"/>
          <w:szCs w:val="24"/>
        </w:rPr>
        <w:t>Правила поведения и техники безопасности</w:t>
      </w:r>
      <w:r w:rsidRPr="00481EAB">
        <w:rPr>
          <w:sz w:val="24"/>
          <w:szCs w:val="24"/>
        </w:rPr>
        <w:br/>
        <w:t>для детей и подростков при работе за компьютером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tabs>
          <w:tab w:val="left" w:pos="7371"/>
        </w:tabs>
        <w:spacing w:line="274" w:lineRule="exact"/>
        <w:ind w:left="3920"/>
        <w:rPr>
          <w:rFonts w:ascii="Times New Roman" w:hAnsi="Times New Roman" w:cs="Times New Roman"/>
        </w:rPr>
      </w:pPr>
      <w:bookmarkStart w:id="62" w:name="bookmark61"/>
      <w:r w:rsidRPr="00481EAB">
        <w:rPr>
          <w:rFonts w:ascii="Times New Roman" w:hAnsi="Times New Roman" w:cs="Times New Roman"/>
        </w:rPr>
        <w:t>1. Общие положения</w:t>
      </w:r>
      <w:bookmarkEnd w:id="62"/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7"/>
        </w:numPr>
        <w:tabs>
          <w:tab w:val="left" w:pos="1107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 работе за компьютером допускаются учащиеся, прошедшие инструктаж по технике безопасности, соблюдающие указания педагога.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7"/>
        </w:numPr>
        <w:tabs>
          <w:tab w:val="left" w:pos="1107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Необходимо неукоснительно соблюдать правила по технике безопасности. Нарушение этих правил может привести к поражению электрическим током, вызвать возгорание.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7"/>
        </w:numPr>
        <w:tabs>
          <w:tab w:val="left" w:pos="1112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эксплуатации необходимо остерегаться: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"/>
        </w:numPr>
        <w:tabs>
          <w:tab w:val="left" w:pos="862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поражения электрическим током;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"/>
        </w:numPr>
        <w:tabs>
          <w:tab w:val="left" w:pos="862"/>
          <w:tab w:val="left" w:pos="7371"/>
        </w:tabs>
        <w:spacing w:after="240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механических повреждений, травм.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tabs>
          <w:tab w:val="left" w:pos="7371"/>
        </w:tabs>
        <w:spacing w:line="274" w:lineRule="exact"/>
        <w:ind w:left="2340"/>
        <w:rPr>
          <w:rFonts w:ascii="Times New Roman" w:hAnsi="Times New Roman" w:cs="Times New Roman"/>
        </w:rPr>
      </w:pPr>
      <w:bookmarkStart w:id="63" w:name="bookmark62"/>
      <w:r w:rsidRPr="00481EAB">
        <w:rPr>
          <w:rFonts w:ascii="Times New Roman" w:hAnsi="Times New Roman" w:cs="Times New Roman"/>
        </w:rPr>
        <w:t>2. Требования безопасности перед началом работы.</w:t>
      </w:r>
      <w:bookmarkEnd w:id="63"/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8"/>
        </w:numPr>
        <w:tabs>
          <w:tab w:val="left" w:pos="1098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входить в кабинет в верхней одежде, головных уборах, грязной обуви, с громоздкими предметами. Передвигаться в кабинете спокойно, не торопясь.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8"/>
        </w:numPr>
        <w:tabs>
          <w:tab w:val="left" w:pos="1107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Работать разрешается только на том компьютере, который выделен на данное занятие.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8"/>
        </w:numPr>
        <w:tabs>
          <w:tab w:val="left" w:pos="1136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разговаривать громко, не шуметь, не отвлекать других учащихся.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8"/>
        </w:numPr>
        <w:tabs>
          <w:tab w:val="left" w:pos="1098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 началом работы необходимо убедиться в отсутствии видимых повреждений оборудования на рабочем месте.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8"/>
        </w:numPr>
        <w:tabs>
          <w:tab w:val="left" w:pos="1311"/>
          <w:tab w:val="left" w:pos="7371"/>
        </w:tabs>
        <w:spacing w:after="240" w:line="274" w:lineRule="exact"/>
        <w:ind w:left="7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Напряжение в сети кабинета включается и выключается только преподавателем.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tabs>
          <w:tab w:val="left" w:pos="7371"/>
        </w:tabs>
        <w:spacing w:line="274" w:lineRule="exact"/>
        <w:ind w:left="2640"/>
        <w:rPr>
          <w:rFonts w:ascii="Times New Roman" w:hAnsi="Times New Roman" w:cs="Times New Roman"/>
        </w:rPr>
      </w:pPr>
      <w:bookmarkStart w:id="64" w:name="bookmark63"/>
      <w:r w:rsidRPr="00481EAB">
        <w:rPr>
          <w:rFonts w:ascii="Times New Roman" w:hAnsi="Times New Roman" w:cs="Times New Roman"/>
        </w:rPr>
        <w:t>3. Требования безопасности во время работы.</w:t>
      </w:r>
      <w:bookmarkEnd w:id="64"/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9"/>
        </w:numPr>
        <w:tabs>
          <w:tab w:val="left" w:pos="1098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 техникой нужно обращаться бережно, на клавиатуре работать не спеша, клавиши нажимать нежно.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9"/>
        </w:numPr>
        <w:tabs>
          <w:tab w:val="left" w:pos="1098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появлении изменений в функционировании аппаратуры, самопроизвольного ее отключения необходимо немедленно прекратить работу и сообщить об этом педагогу.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9"/>
        </w:numPr>
        <w:tabs>
          <w:tab w:val="left" w:pos="1131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Контролировать расстояние до экрана и правильную осанку: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1842"/>
          <w:tab w:val="left" w:pos="7371"/>
        </w:tabs>
        <w:spacing w:line="274" w:lineRule="exact"/>
        <w:ind w:firstLine="11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Голова балансирует на шее, не наклонена вперед или назад. Экран компьютера должен располагаться примерно на 15 градусов ниже уровня глаз.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1889"/>
          <w:tab w:val="left" w:pos="7371"/>
        </w:tabs>
        <w:spacing w:line="274" w:lineRule="exact"/>
        <w:ind w:left="11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Спина прямая, плечи назад, но расслаблены.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1889"/>
          <w:tab w:val="left" w:pos="7371"/>
        </w:tabs>
        <w:spacing w:line="274" w:lineRule="exact"/>
        <w:ind w:left="11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Руки близко к телу и расслаблены,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1842"/>
          <w:tab w:val="left" w:pos="7371"/>
        </w:tabs>
        <w:spacing w:line="274" w:lineRule="exact"/>
        <w:ind w:firstLine="11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 xml:space="preserve">Предплечья стоят на столе, с локтями </w:t>
      </w:r>
      <w:proofErr w:type="gramStart"/>
      <w:r w:rsidRPr="00481EAB">
        <w:rPr>
          <w:rFonts w:ascii="Times New Roman" w:hAnsi="Times New Roman" w:cs="Times New Roman"/>
        </w:rPr>
        <w:t>формируют</w:t>
      </w:r>
      <w:proofErr w:type="gramEnd"/>
      <w:r w:rsidRPr="00481EAB">
        <w:rPr>
          <w:rFonts w:ascii="Times New Roman" w:hAnsi="Times New Roman" w:cs="Times New Roman"/>
        </w:rPr>
        <w:t xml:space="preserve"> по меньшей мере 90</w:t>
      </w:r>
      <w:r w:rsidRPr="00481EAB">
        <w:rPr>
          <w:rFonts w:ascii="Times New Roman" w:hAnsi="Times New Roman" w:cs="Times New Roman"/>
        </w:rPr>
        <w:softHyphen/>
        <w:t>градусный угол.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1889"/>
          <w:tab w:val="left" w:pos="7371"/>
        </w:tabs>
        <w:spacing w:line="274" w:lineRule="exact"/>
        <w:ind w:left="11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Руки почти вровень с предплечьем, с небольшим изгибом запястья.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1851"/>
          <w:tab w:val="left" w:pos="7371"/>
        </w:tabs>
        <w:spacing w:line="274" w:lineRule="exact"/>
        <w:ind w:firstLine="1180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Ноги стоят на полу или подставке для ног, угол под коленом - 90 градусов. Не подворачивать ноги под стул.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1889"/>
          <w:tab w:val="left" w:pos="7371"/>
        </w:tabs>
        <w:spacing w:line="274" w:lineRule="exact"/>
        <w:ind w:left="11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Расстояние до монитора должно быть не меньше 50 см.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1889"/>
          <w:tab w:val="left" w:pos="7371"/>
        </w:tabs>
        <w:spacing w:line="274" w:lineRule="exact"/>
        <w:ind w:left="11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Время, проводимое за компьютером бед отрыва, не должно превышать 25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tabs>
          <w:tab w:val="left" w:pos="7371"/>
        </w:tabs>
        <w:spacing w:line="274" w:lineRule="exact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минут.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1889"/>
          <w:tab w:val="left" w:pos="7371"/>
        </w:tabs>
        <w:spacing w:line="274" w:lineRule="exact"/>
        <w:ind w:left="11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Необходимо регулярно делать разминку для глаз, шеи, рук, спины.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30"/>
        </w:numPr>
        <w:tabs>
          <w:tab w:val="left" w:pos="2009"/>
          <w:tab w:val="left" w:pos="7371"/>
        </w:tabs>
        <w:spacing w:line="274" w:lineRule="exact"/>
        <w:ind w:left="118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Взгляд должен быть направлен в середину экрана.</w:t>
      </w:r>
    </w:p>
    <w:p w:rsidR="00481EAB" w:rsidRPr="00481EAB" w:rsidRDefault="00481EAB" w:rsidP="000062DA">
      <w:pPr>
        <w:framePr w:w="9696" w:h="12475" w:hRule="exact" w:wrap="none" w:vAnchor="page" w:hAnchor="page" w:x="1101" w:y="3071"/>
        <w:numPr>
          <w:ilvl w:val="0"/>
          <w:numId w:val="29"/>
        </w:numPr>
        <w:tabs>
          <w:tab w:val="left" w:pos="1131"/>
          <w:tab w:val="left" w:pos="737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Не допускать работы на максимальной яркости экрана дисплея.</w:t>
      </w:r>
    </w:p>
    <w:p w:rsidR="000E0509" w:rsidRPr="000E0509" w:rsidRDefault="000E0509" w:rsidP="000E0509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>УТВЕРЖДЕНО: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Педагогический совет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приказом директора             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школьников с. </w:t>
      </w:r>
      <w:proofErr w:type="gramStart"/>
      <w:r w:rsidRPr="000E0509">
        <w:rPr>
          <w:rFonts w:ascii="Times New Roman" w:eastAsia="Times New Roman" w:hAnsi="Times New Roman" w:cs="Times New Roman"/>
          <w:sz w:val="20"/>
          <w:szCs w:val="20"/>
        </w:rPr>
        <w:t>Ленинское</w:t>
      </w:r>
      <w:proofErr w:type="gramEnd"/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»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МКУ ДО «Дом школьников с. Ленинское»     </w:t>
      </w:r>
    </w:p>
    <w:p w:rsidR="000E0509" w:rsidRPr="000E0509" w:rsidRDefault="000E0509" w:rsidP="000E0509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протокол заседания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______________________С.В. Дементьева</w:t>
      </w:r>
    </w:p>
    <w:p w:rsidR="000E0509" w:rsidRPr="000E0509" w:rsidRDefault="000E0509" w:rsidP="00A23F4D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>от «____»___________2018г. №_______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«____»___________2018г. №_______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509" w:rsidRPr="000E0509" w:rsidRDefault="000E0509" w:rsidP="00A23F4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0E0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М.П.</w:t>
      </w:r>
    </w:p>
    <w:p w:rsidR="00481EAB" w:rsidRPr="00481EAB" w:rsidRDefault="00481EAB" w:rsidP="00481EAB">
      <w:pPr>
        <w:rPr>
          <w:rFonts w:ascii="Times New Roman" w:hAnsi="Times New Roman" w:cs="Times New Roman"/>
        </w:rPr>
        <w:sectPr w:rsidR="00481EAB" w:rsidRPr="0048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9"/>
        </w:numPr>
        <w:tabs>
          <w:tab w:val="left" w:pos="1131"/>
        </w:tabs>
        <w:spacing w:line="274" w:lineRule="exact"/>
        <w:ind w:firstLine="600"/>
        <w:jc w:val="both"/>
        <w:outlineLvl w:val="0"/>
        <w:rPr>
          <w:rFonts w:ascii="Times New Roman" w:hAnsi="Times New Roman" w:cs="Times New Roman"/>
        </w:rPr>
      </w:pPr>
      <w:bookmarkStart w:id="65" w:name="bookmark64"/>
      <w:r w:rsidRPr="00481EAB">
        <w:rPr>
          <w:rFonts w:ascii="Times New Roman" w:hAnsi="Times New Roman" w:cs="Times New Roman"/>
        </w:rPr>
        <w:lastRenderedPageBreak/>
        <w:t>Запрещается.</w:t>
      </w:r>
      <w:bookmarkEnd w:id="65"/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Эксплуатировать неисправную технику.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3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При включенном напряжении сети отключать, подключать кабели, соединяющие различные устройства компьютера.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Работать с открытыми кожухами устройств компьютера.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3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Касаться экрана дисплея, тыльной стороны дисплея, разъемов соединительных кабелей, токоведущих частей аппаратуры.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Касаться автоматов защиты, пускателей, устройств сигнализации.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Во время работы касаться труб, батарей.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Самостоятельно устранять неисправность работы клавиатуры.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Нажимать на клавиши с усилием или допускать резкие удары.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Пользоваться каким-либо предметом при нажатии на клавиши.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Передвигать системный блок и дисплей.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Загромождать проходы в кабинете сумками, портфелями, стульями.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Брать сумки, портфели за рабочее место у компьютера.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Быстро передвигаться по кабинету.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Класть какие-либо предметы на системный блок, дисплей, клавиатуру.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Работать грязными, влажными руками, во влажной одежде.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Работать при недостаточном освещении.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Работать за дисплеем дольше положенного времени.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Запрещается без разрешения педагога включать и выключать компьютер, дисплей.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"/>
        </w:numPr>
        <w:tabs>
          <w:tab w:val="left" w:pos="8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Подключать кабели, разъемы и другую аппаратуру к компьютеру.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numPr>
          <w:ilvl w:val="0"/>
          <w:numId w:val="29"/>
        </w:numPr>
        <w:tabs>
          <w:tab w:val="left" w:pos="1131"/>
        </w:tabs>
        <w:spacing w:after="240"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По окончании работы выполнить действия строго по указанию педагога</w:t>
      </w:r>
    </w:p>
    <w:p w:rsidR="00481EAB" w:rsidRPr="00481EAB" w:rsidRDefault="00481EAB" w:rsidP="00481EAB">
      <w:pPr>
        <w:framePr w:w="10081" w:h="9447" w:hRule="exact" w:wrap="none" w:vAnchor="page" w:hAnchor="page" w:x="1101" w:y="1103"/>
        <w:spacing w:line="274" w:lineRule="exact"/>
        <w:ind w:left="2260"/>
        <w:rPr>
          <w:rFonts w:ascii="Times New Roman" w:hAnsi="Times New Roman" w:cs="Times New Roman"/>
        </w:rPr>
      </w:pPr>
      <w:bookmarkStart w:id="66" w:name="bookmark65"/>
      <w:r w:rsidRPr="00481EAB">
        <w:rPr>
          <w:rFonts w:ascii="Times New Roman" w:hAnsi="Times New Roman" w:cs="Times New Roman"/>
        </w:rPr>
        <w:t>Рекомендуемые упражнения для глаз:</w:t>
      </w:r>
      <w:bookmarkEnd w:id="66"/>
    </w:p>
    <w:p w:rsidR="00481EAB" w:rsidRPr="00481EAB" w:rsidRDefault="00481EAB" w:rsidP="00481EAB">
      <w:pPr>
        <w:framePr w:w="10081" w:h="9447" w:hRule="exact" w:wrap="none" w:vAnchor="page" w:hAnchor="page" w:x="1101" w:y="1103"/>
        <w:spacing w:line="274" w:lineRule="exact"/>
        <w:ind w:left="2260"/>
        <w:rPr>
          <w:rFonts w:ascii="Times New Roman" w:hAnsi="Times New Roman" w:cs="Times New Roman"/>
        </w:rPr>
      </w:pPr>
    </w:p>
    <w:p w:rsidR="00481EAB" w:rsidRPr="00481EAB" w:rsidRDefault="00481EAB" w:rsidP="00481EAB">
      <w:pPr>
        <w:framePr w:w="10081" w:h="9447" w:hRule="exact" w:wrap="none" w:vAnchor="page" w:hAnchor="page" w:x="1101" w:y="1103"/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481EAB">
        <w:rPr>
          <w:rFonts w:ascii="Times New Roman" w:hAnsi="Times New Roman" w:cs="Times New Roman"/>
        </w:rPr>
        <w:t>«Поставьте руку ладонью к себе на расстоянии 20 см от глаз и внимательно рассматривайте ее, как бы изучая линии на ладони. Через 20 секунд сместите взгляд так, что бы он прошел сквозь пальцы на предметы, которые находятся на расстоянии 5-6 метров. Через 20 секунд начните упражнение с начала. Продолжайте его в течение 2-3 минут».</w:t>
      </w:r>
    </w:p>
    <w:p w:rsidR="00481EAB" w:rsidRPr="00481EAB" w:rsidRDefault="00481EAB" w:rsidP="00481EAB">
      <w:pPr>
        <w:rPr>
          <w:rFonts w:ascii="Times New Roman" w:hAnsi="Times New Roman" w:cs="Times New Roman"/>
        </w:rPr>
      </w:pPr>
    </w:p>
    <w:p w:rsidR="00931F2C" w:rsidRPr="00481EAB" w:rsidRDefault="00931F2C">
      <w:pPr>
        <w:rPr>
          <w:rFonts w:ascii="Times New Roman" w:hAnsi="Times New Roman" w:cs="Times New Roman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Дементьева  Светлана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30.03.2021 по 30.03.2022</w:t>
            </w:r>
          </w:p>
        </w:tc>
      </w:tr>
    </w:tbl>
    <w:sectPr xmlns:w="http://schemas.openxmlformats.org/wordprocessingml/2006/main" w:rsidR="00931F2C" w:rsidRPr="00481E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C8" w:rsidRDefault="00F476C8" w:rsidP="000E0509">
      <w:r>
        <w:separator/>
      </w:r>
    </w:p>
  </w:endnote>
  <w:endnote w:type="continuationSeparator" w:id="0">
    <w:p w:rsidR="00F476C8" w:rsidRDefault="00F476C8" w:rsidP="000E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C8" w:rsidRDefault="00F476C8" w:rsidP="000E0509">
      <w:r>
        <w:separator/>
      </w:r>
    </w:p>
  </w:footnote>
  <w:footnote w:type="continuationSeparator" w:id="0">
    <w:p w:rsidR="00F476C8" w:rsidRDefault="00F476C8" w:rsidP="000E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757">
    <w:multiLevelType w:val="hybridMultilevel"/>
    <w:lvl w:ilvl="0" w:tplc="20722444">
      <w:start w:val="1"/>
      <w:numFmt w:val="decimal"/>
      <w:lvlText w:val="%1."/>
      <w:lvlJc w:val="left"/>
      <w:pPr>
        <w:ind w:left="720" w:hanging="360"/>
      </w:pPr>
    </w:lvl>
    <w:lvl w:ilvl="1" w:tplc="20722444" w:tentative="1">
      <w:start w:val="1"/>
      <w:numFmt w:val="lowerLetter"/>
      <w:lvlText w:val="%2."/>
      <w:lvlJc w:val="left"/>
      <w:pPr>
        <w:ind w:left="1440" w:hanging="360"/>
      </w:pPr>
    </w:lvl>
    <w:lvl w:ilvl="2" w:tplc="20722444" w:tentative="1">
      <w:start w:val="1"/>
      <w:numFmt w:val="lowerRoman"/>
      <w:lvlText w:val="%3."/>
      <w:lvlJc w:val="right"/>
      <w:pPr>
        <w:ind w:left="2160" w:hanging="180"/>
      </w:pPr>
    </w:lvl>
    <w:lvl w:ilvl="3" w:tplc="20722444" w:tentative="1">
      <w:start w:val="1"/>
      <w:numFmt w:val="decimal"/>
      <w:lvlText w:val="%4."/>
      <w:lvlJc w:val="left"/>
      <w:pPr>
        <w:ind w:left="2880" w:hanging="360"/>
      </w:pPr>
    </w:lvl>
    <w:lvl w:ilvl="4" w:tplc="20722444" w:tentative="1">
      <w:start w:val="1"/>
      <w:numFmt w:val="lowerLetter"/>
      <w:lvlText w:val="%5."/>
      <w:lvlJc w:val="left"/>
      <w:pPr>
        <w:ind w:left="3600" w:hanging="360"/>
      </w:pPr>
    </w:lvl>
    <w:lvl w:ilvl="5" w:tplc="20722444" w:tentative="1">
      <w:start w:val="1"/>
      <w:numFmt w:val="lowerRoman"/>
      <w:lvlText w:val="%6."/>
      <w:lvlJc w:val="right"/>
      <w:pPr>
        <w:ind w:left="4320" w:hanging="180"/>
      </w:pPr>
    </w:lvl>
    <w:lvl w:ilvl="6" w:tplc="20722444" w:tentative="1">
      <w:start w:val="1"/>
      <w:numFmt w:val="decimal"/>
      <w:lvlText w:val="%7."/>
      <w:lvlJc w:val="left"/>
      <w:pPr>
        <w:ind w:left="5040" w:hanging="360"/>
      </w:pPr>
    </w:lvl>
    <w:lvl w:ilvl="7" w:tplc="20722444" w:tentative="1">
      <w:start w:val="1"/>
      <w:numFmt w:val="lowerLetter"/>
      <w:lvlText w:val="%8."/>
      <w:lvlJc w:val="left"/>
      <w:pPr>
        <w:ind w:left="5760" w:hanging="360"/>
      </w:pPr>
    </w:lvl>
    <w:lvl w:ilvl="8" w:tplc="20722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56">
    <w:multiLevelType w:val="hybridMultilevel"/>
    <w:lvl w:ilvl="0" w:tplc="1728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58714D"/>
    <w:multiLevelType w:val="multilevel"/>
    <w:tmpl w:val="CF6E5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4081"/>
    <w:multiLevelType w:val="multilevel"/>
    <w:tmpl w:val="B54CA4F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61DBC"/>
    <w:multiLevelType w:val="multilevel"/>
    <w:tmpl w:val="E662D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75D19"/>
    <w:multiLevelType w:val="multilevel"/>
    <w:tmpl w:val="AE7C7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8241B"/>
    <w:multiLevelType w:val="multilevel"/>
    <w:tmpl w:val="A678E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142E4"/>
    <w:multiLevelType w:val="multilevel"/>
    <w:tmpl w:val="BE0EAF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B68CD"/>
    <w:multiLevelType w:val="multilevel"/>
    <w:tmpl w:val="9A82E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A3461"/>
    <w:multiLevelType w:val="multilevel"/>
    <w:tmpl w:val="36B29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D32DFA"/>
    <w:multiLevelType w:val="multilevel"/>
    <w:tmpl w:val="04603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91924"/>
    <w:multiLevelType w:val="multilevel"/>
    <w:tmpl w:val="3D36A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0D0044"/>
    <w:multiLevelType w:val="multilevel"/>
    <w:tmpl w:val="9A9607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965C58"/>
    <w:multiLevelType w:val="multilevel"/>
    <w:tmpl w:val="ED6842F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9A3280"/>
    <w:multiLevelType w:val="multilevel"/>
    <w:tmpl w:val="4D147D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B7E57"/>
    <w:multiLevelType w:val="multilevel"/>
    <w:tmpl w:val="348E8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A3191D"/>
    <w:multiLevelType w:val="multilevel"/>
    <w:tmpl w:val="60924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EE3D46"/>
    <w:multiLevelType w:val="multilevel"/>
    <w:tmpl w:val="EBDAB8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05700"/>
    <w:multiLevelType w:val="multilevel"/>
    <w:tmpl w:val="BAE09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A2F0F"/>
    <w:multiLevelType w:val="multilevel"/>
    <w:tmpl w:val="129AF0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C81999"/>
    <w:multiLevelType w:val="multilevel"/>
    <w:tmpl w:val="79461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D0309E"/>
    <w:multiLevelType w:val="multilevel"/>
    <w:tmpl w:val="A37E8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0C2BE4"/>
    <w:multiLevelType w:val="multilevel"/>
    <w:tmpl w:val="19A89A2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954CF6"/>
    <w:multiLevelType w:val="multilevel"/>
    <w:tmpl w:val="899A5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C55DF6"/>
    <w:multiLevelType w:val="multilevel"/>
    <w:tmpl w:val="F5BE4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5F27B3"/>
    <w:multiLevelType w:val="multilevel"/>
    <w:tmpl w:val="71DA441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BE00F6"/>
    <w:multiLevelType w:val="multilevel"/>
    <w:tmpl w:val="FAE23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0E49A6"/>
    <w:multiLevelType w:val="multilevel"/>
    <w:tmpl w:val="48C8978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633BF4"/>
    <w:multiLevelType w:val="multilevel"/>
    <w:tmpl w:val="74382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4514C"/>
    <w:multiLevelType w:val="multilevel"/>
    <w:tmpl w:val="33906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A23B95"/>
    <w:multiLevelType w:val="multilevel"/>
    <w:tmpl w:val="247E6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C530E"/>
    <w:multiLevelType w:val="multilevel"/>
    <w:tmpl w:val="1FE0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8"/>
  </w:num>
  <w:num w:numId="5">
    <w:abstractNumId w:val="16"/>
  </w:num>
  <w:num w:numId="6">
    <w:abstractNumId w:val="21"/>
  </w:num>
  <w:num w:numId="7">
    <w:abstractNumId w:val="26"/>
  </w:num>
  <w:num w:numId="8">
    <w:abstractNumId w:val="22"/>
  </w:num>
  <w:num w:numId="9">
    <w:abstractNumId w:val="6"/>
  </w:num>
  <w:num w:numId="10">
    <w:abstractNumId w:val="11"/>
  </w:num>
  <w:num w:numId="11">
    <w:abstractNumId w:val="25"/>
  </w:num>
  <w:num w:numId="12">
    <w:abstractNumId w:val="14"/>
  </w:num>
  <w:num w:numId="13">
    <w:abstractNumId w:val="12"/>
  </w:num>
  <w:num w:numId="14">
    <w:abstractNumId w:val="24"/>
  </w:num>
  <w:num w:numId="15">
    <w:abstractNumId w:val="2"/>
  </w:num>
  <w:num w:numId="16">
    <w:abstractNumId w:val="18"/>
  </w:num>
  <w:num w:numId="17">
    <w:abstractNumId w:val="0"/>
  </w:num>
  <w:num w:numId="18">
    <w:abstractNumId w:val="27"/>
  </w:num>
  <w:num w:numId="19">
    <w:abstractNumId w:val="29"/>
  </w:num>
  <w:num w:numId="20">
    <w:abstractNumId w:val="1"/>
  </w:num>
  <w:num w:numId="21">
    <w:abstractNumId w:val="4"/>
  </w:num>
  <w:num w:numId="22">
    <w:abstractNumId w:val="17"/>
  </w:num>
  <w:num w:numId="23">
    <w:abstractNumId w:val="19"/>
  </w:num>
  <w:num w:numId="24">
    <w:abstractNumId w:val="9"/>
  </w:num>
  <w:num w:numId="25">
    <w:abstractNumId w:val="8"/>
  </w:num>
  <w:num w:numId="26">
    <w:abstractNumId w:val="13"/>
  </w:num>
  <w:num w:numId="27">
    <w:abstractNumId w:val="15"/>
  </w:num>
  <w:num w:numId="28">
    <w:abstractNumId w:val="5"/>
  </w:num>
  <w:num w:numId="29">
    <w:abstractNumId w:val="10"/>
  </w:num>
  <w:num w:numId="30">
    <w:abstractNumId w:val="20"/>
  </w:num>
  <w:num w:numId="24756">
    <w:abstractNumId w:val="24756"/>
  </w:num>
  <w:num w:numId="24757">
    <w:abstractNumId w:val="2475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4"/>
    <w:rsid w:val="000062DA"/>
    <w:rsid w:val="000E0509"/>
    <w:rsid w:val="00217792"/>
    <w:rsid w:val="003E7304"/>
    <w:rsid w:val="00481EAB"/>
    <w:rsid w:val="005E7580"/>
    <w:rsid w:val="006D626C"/>
    <w:rsid w:val="006F1BE3"/>
    <w:rsid w:val="00724FA3"/>
    <w:rsid w:val="00931F2C"/>
    <w:rsid w:val="00A23F4D"/>
    <w:rsid w:val="00A3637A"/>
    <w:rsid w:val="00A8111C"/>
    <w:rsid w:val="00DC7675"/>
    <w:rsid w:val="00E87374"/>
    <w:rsid w:val="00F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E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81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481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rsid w:val="00481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81E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481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481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1"/>
    <w:rsid w:val="00481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81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1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1E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81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481EAB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81EAB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81EA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81EAB"/>
    <w:pPr>
      <w:shd w:val="clear" w:color="auto" w:fill="FFFFFF"/>
      <w:spacing w:line="250" w:lineRule="exact"/>
      <w:ind w:firstLine="5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0E05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5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5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E05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5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3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37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E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81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481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rsid w:val="00481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81E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481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481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1"/>
    <w:rsid w:val="00481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81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1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1E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81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481EAB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81EAB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81EA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81EAB"/>
    <w:pPr>
      <w:shd w:val="clear" w:color="auto" w:fill="FFFFFF"/>
      <w:spacing w:line="250" w:lineRule="exact"/>
      <w:ind w:firstLine="5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0E05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5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5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E05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5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3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37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89830193" Type="http://schemas.openxmlformats.org/officeDocument/2006/relationships/comments" Target="comments.xml"/><Relationship Id="rId254192796" Type="http://schemas.microsoft.com/office/2011/relationships/commentsExtended" Target="commentsExtended.xml"/><Relationship Id="rId19571377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hd/KELNiCPJbZqe3xURKawWZGG4=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</SignatureValue>
  <KeyInfo>
    <X509Data>
      <X509Certificate>MIIFuTCCA6ECFGmuXN4bNSDagNvjEsKHZo/19nx7MA0GCSqGSIb3DQEBCwUAMIGQ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689830193"/>
            <mdssi:RelationshipReference SourceId="rId254192796"/>
            <mdssi:RelationshipReference SourceId="rId195713779"/>
          </Transform>
          <Transform Algorithm="http://www.w3.org/TR/2001/REC-xml-c14n-20010315"/>
        </Transforms>
        <DigestMethod Algorithm="http://www.w3.org/2000/09/xmldsig#sha1"/>
        <DigestValue>RqWXIxww5G4rcSqNGKYBZ9v4nLQ=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fpql61s09mJqFAs1gbBlnOIeJME=</DigestValue>
      </Reference>
      <Reference URI="/word/endnotes.xml?ContentType=application/vnd.openxmlformats-officedocument.wordprocessingml.endnotes+xml">
        <DigestMethod Algorithm="http://www.w3.org/2000/09/xmldsig#sha1"/>
        <DigestValue>r2YLUCZ+csDoFOF/1wIk1L8TeI8=</DigestValue>
      </Reference>
      <Reference URI="/word/fontTable.xml?ContentType=application/vnd.openxmlformats-officedocument.wordprocessingml.fontTable+xml">
        <DigestMethod Algorithm="http://www.w3.org/2000/09/xmldsig#sha1"/>
        <DigestValue>6AGb9Nx9qXewlWqVxhsqnpAZ7D4=</DigestValue>
      </Reference>
      <Reference URI="/word/footnotes.xml?ContentType=application/vnd.openxmlformats-officedocument.wordprocessingml.footnotes+xml">
        <DigestMethod Algorithm="http://www.w3.org/2000/09/xmldsig#sha1"/>
        <DigestValue>lJMP0QLkP+mVzc1tcKxSeSM1opg=</DigestValue>
      </Reference>
      <Reference URI="/word/media/image1.jpeg?ContentType=image/jpeg">
        <DigestMethod Algorithm="http://www.w3.org/2000/09/xmldsig#sha1"/>
        <DigestValue>yfyMrgFgP12PsJaNq/I0jJ+Ve94=</DigestValue>
      </Reference>
      <Reference URI="/word/numbering.xml?ContentType=application/vnd.openxmlformats-officedocument.wordprocessingml.numbering+xml">
        <DigestMethod Algorithm="http://www.w3.org/2000/09/xmldsig#sha1"/>
        <DigestValue>Ibb5bIuzek9IzZDuLMuq1TdRokg=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qvoT7Ygj59qwyb6Zlmu4QeFDf/k=</DigestValue>
      </Reference>
      <Reference URI="/word/styles.xml?ContentType=application/vnd.openxmlformats-officedocument.wordprocessingml.styles+xml">
        <DigestMethod Algorithm="http://www.w3.org/2000/09/xmldsig#sha1"/>
        <DigestValue>yZ9L1tHYWrZKYuJgI5g5Rb7XMgE=</DigestValue>
      </Reference>
      <Reference URI="/word/stylesWithEffects.xml?ContentType=application/vnd.ms-word.stylesWithEffects+xml">
        <DigestMethod Algorithm="http://www.w3.org/2000/09/xmldsig#sha1"/>
        <DigestValue>HQBk1TIBXMo578qp9cE1PTGHWBo=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2021-04-01T01:51:44Z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9643</Words>
  <Characters>54970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2018-09-17T02:30:00Z</cp:lastPrinted>
  <dcterms:created xsi:type="dcterms:W3CDTF">2018-09-16T12:53:00Z</dcterms:created>
  <dcterms:modified xsi:type="dcterms:W3CDTF">2018-09-17T04:06:00Z</dcterms:modified>
</cp:coreProperties>
</file>